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3DF" w:rsidRPr="004673DF" w:rsidRDefault="004673DF" w:rsidP="004673DF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4673DF">
        <w:t>ФЕДЕРАЛЬНОЕ ГОСУДАРСТВЕННОЕ БЮДЖЕТНОЕ</w:t>
      </w:r>
    </w:p>
    <w:p w:rsidR="004673DF" w:rsidRPr="004673DF" w:rsidRDefault="004673DF" w:rsidP="004673DF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4673DF">
        <w:t>ОБРАЗОВАТЕЛЬНОЕ УЧРЕЖДЕНИЕ ВЫСШЕГО ОБРАЗОВАНИЯ</w:t>
      </w:r>
    </w:p>
    <w:p w:rsidR="004673DF" w:rsidRPr="004673DF" w:rsidRDefault="004673DF" w:rsidP="004673DF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4673DF">
        <w:t>«БАШКИРСКИЙ ГОСУДАРСТВЕННЫЙ МЕДИЦИНСКИЙ УНИВЕРСИТЕТ» МИНИСТЕРСТВА ЗДРАВООХРАНЕНИЯ РОССИЙСКОЙ ФЕДЕРАЦИИ</w:t>
      </w:r>
    </w:p>
    <w:p w:rsidR="004673DF" w:rsidRPr="004673DF" w:rsidRDefault="004673DF" w:rsidP="004673DF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4673DF">
        <w:t>(ФГБОУ ВО БГМУ МИНЗДРАВА РОССИИ)</w:t>
      </w:r>
    </w:p>
    <w:p w:rsidR="004673DF" w:rsidRPr="004673DF" w:rsidRDefault="004673DF" w:rsidP="004673DF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4673DF" w:rsidRPr="004673DF" w:rsidRDefault="004673DF" w:rsidP="004673DF">
      <w:pPr>
        <w:jc w:val="center"/>
      </w:pPr>
    </w:p>
    <w:p w:rsidR="004673DF" w:rsidRPr="004673DF" w:rsidRDefault="004673DF" w:rsidP="004673DF">
      <w:pPr>
        <w:jc w:val="center"/>
      </w:pPr>
      <w:r w:rsidRPr="004673DF">
        <w:t xml:space="preserve">КАФЕДРА ТЕРАПИИ И ПРОФЕССИОНАЛЬНЫХ </w:t>
      </w:r>
      <w:r w:rsidRPr="004673DF">
        <w:br/>
        <w:t>БОЛЕЗНЕЙ С КУРСОМ ИДПО</w:t>
      </w:r>
    </w:p>
    <w:p w:rsidR="001B71B3" w:rsidRPr="004673DF" w:rsidRDefault="001B71B3" w:rsidP="004A54B9">
      <w:pPr>
        <w:jc w:val="right"/>
      </w:pPr>
      <w:r w:rsidRPr="004673DF">
        <w:t xml:space="preserve">                                         </w:t>
      </w:r>
      <w:r w:rsidR="005F0C14" w:rsidRPr="004673DF">
        <w:t xml:space="preserve">                               </w:t>
      </w:r>
    </w:p>
    <w:p w:rsidR="001B71B3" w:rsidRPr="004673DF" w:rsidRDefault="001B71B3" w:rsidP="001B71B3">
      <w:pPr>
        <w:jc w:val="right"/>
      </w:pPr>
      <w:r w:rsidRPr="004673DF">
        <w:t xml:space="preserve">            </w:t>
      </w:r>
    </w:p>
    <w:p w:rsidR="005F0C14" w:rsidRPr="004673DF" w:rsidRDefault="005F0C14" w:rsidP="001B71B3">
      <w:pPr>
        <w:ind w:firstLine="720"/>
        <w:jc w:val="center"/>
      </w:pPr>
    </w:p>
    <w:p w:rsidR="005F0C14" w:rsidRPr="004673DF" w:rsidRDefault="005F0C14" w:rsidP="001B71B3">
      <w:pPr>
        <w:ind w:firstLine="720"/>
        <w:jc w:val="center"/>
      </w:pPr>
    </w:p>
    <w:p w:rsidR="001B71B3" w:rsidRPr="004673DF" w:rsidRDefault="001B71B3" w:rsidP="001B71B3">
      <w:pPr>
        <w:ind w:firstLine="720"/>
        <w:jc w:val="center"/>
      </w:pPr>
      <w:r w:rsidRPr="004673DF">
        <w:t>Методическая разработка семинара</w:t>
      </w:r>
    </w:p>
    <w:p w:rsidR="001B71B3" w:rsidRPr="004673DF" w:rsidRDefault="001B71B3" w:rsidP="001B71B3">
      <w:pPr>
        <w:pStyle w:val="3"/>
        <w:numPr>
          <w:ilvl w:val="1"/>
          <w:numId w:val="3"/>
        </w:numPr>
        <w:tabs>
          <w:tab w:val="num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Название: </w:t>
      </w:r>
      <w:proofErr w:type="spellStart"/>
      <w:r w:rsidRPr="004673DF">
        <w:rPr>
          <w:rFonts w:ascii="Times New Roman" w:hAnsi="Times New Roman" w:cs="Times New Roman"/>
          <w:b/>
          <w:bCs/>
          <w:sz w:val="24"/>
          <w:szCs w:val="24"/>
        </w:rPr>
        <w:t>Апудомы</w:t>
      </w:r>
      <w:proofErr w:type="spellEnd"/>
      <w:r w:rsidRPr="004673DF">
        <w:rPr>
          <w:rFonts w:ascii="Times New Roman" w:hAnsi="Times New Roman" w:cs="Times New Roman"/>
          <w:b/>
          <w:bCs/>
          <w:sz w:val="24"/>
          <w:szCs w:val="24"/>
        </w:rPr>
        <w:t xml:space="preserve"> желудочно-кишечного тракта (МЭН).</w:t>
      </w:r>
    </w:p>
    <w:p w:rsidR="001B71B3" w:rsidRPr="004673DF" w:rsidRDefault="001B71B3" w:rsidP="001B71B3">
      <w:pPr>
        <w:numPr>
          <w:ilvl w:val="1"/>
          <w:numId w:val="3"/>
        </w:numPr>
        <w:tabs>
          <w:tab w:val="num" w:pos="0"/>
          <w:tab w:val="left" w:pos="284"/>
        </w:tabs>
        <w:ind w:left="0" w:firstLine="0"/>
        <w:jc w:val="both"/>
      </w:pPr>
      <w:r w:rsidRPr="004673DF">
        <w:t xml:space="preserve">Код темы семинара по унифицированной программе: </w:t>
      </w:r>
      <w:r w:rsidRPr="004673DF">
        <w:rPr>
          <w:rStyle w:val="a7"/>
        </w:rPr>
        <w:t>ОД</w:t>
      </w:r>
      <w:proofErr w:type="gramStart"/>
      <w:r w:rsidRPr="004673DF">
        <w:rPr>
          <w:rStyle w:val="a7"/>
        </w:rPr>
        <w:t>.О</w:t>
      </w:r>
      <w:proofErr w:type="gramEnd"/>
      <w:r w:rsidRPr="004673DF">
        <w:rPr>
          <w:rStyle w:val="a7"/>
        </w:rPr>
        <w:t>.01.</w:t>
      </w:r>
      <w:r w:rsidRPr="004673DF">
        <w:rPr>
          <w:b/>
          <w:bCs/>
        </w:rPr>
        <w:t>10.6.</w:t>
      </w:r>
    </w:p>
    <w:p w:rsidR="001B71B3" w:rsidRPr="004673DF" w:rsidRDefault="001B71B3" w:rsidP="001B71B3">
      <w:pPr>
        <w:numPr>
          <w:ilvl w:val="1"/>
          <w:numId w:val="3"/>
        </w:numPr>
        <w:tabs>
          <w:tab w:val="num" w:pos="0"/>
          <w:tab w:val="left" w:pos="284"/>
        </w:tabs>
        <w:ind w:left="0" w:firstLine="0"/>
        <w:jc w:val="both"/>
      </w:pPr>
      <w:r w:rsidRPr="004673DF">
        <w:t>Наименование цикла:  ординатура по специальности «Гастроэнтерология»</w:t>
      </w:r>
    </w:p>
    <w:p w:rsidR="001B71B3" w:rsidRPr="004673DF" w:rsidRDefault="001B71B3" w:rsidP="001B71B3">
      <w:pPr>
        <w:pStyle w:val="a5"/>
        <w:numPr>
          <w:ilvl w:val="1"/>
          <w:numId w:val="3"/>
        </w:numPr>
        <w:tabs>
          <w:tab w:val="num" w:pos="0"/>
          <w:tab w:val="num" w:pos="284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4673DF">
        <w:rPr>
          <w:rFonts w:ascii="Times New Roman" w:hAnsi="Times New Roman" w:cs="Times New Roman"/>
          <w:sz w:val="24"/>
          <w:szCs w:val="24"/>
        </w:rPr>
        <w:t>Контингент обучающихся:  ординаторы по специальности «Гастроэнтерология»</w:t>
      </w:r>
    </w:p>
    <w:p w:rsidR="001B71B3" w:rsidRPr="004673DF" w:rsidRDefault="001B71B3" w:rsidP="001B71B3">
      <w:pPr>
        <w:pStyle w:val="a5"/>
        <w:numPr>
          <w:ilvl w:val="1"/>
          <w:numId w:val="3"/>
        </w:numPr>
        <w:tabs>
          <w:tab w:val="num" w:pos="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>Продолжительность занятия: 5 часов.</w:t>
      </w:r>
    </w:p>
    <w:p w:rsidR="001B71B3" w:rsidRPr="004673DF" w:rsidRDefault="001B71B3" w:rsidP="001B71B3">
      <w:pPr>
        <w:pStyle w:val="3"/>
        <w:numPr>
          <w:ilvl w:val="1"/>
          <w:numId w:val="3"/>
        </w:numPr>
        <w:tabs>
          <w:tab w:val="clear" w:pos="1440"/>
          <w:tab w:val="num" w:pos="0"/>
          <w:tab w:val="num" w:pos="284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Цель: рассмотреть и обсудить современные данные по  </w:t>
      </w:r>
      <w:proofErr w:type="spellStart"/>
      <w:r w:rsidRPr="004673DF">
        <w:rPr>
          <w:rFonts w:ascii="Times New Roman" w:hAnsi="Times New Roman" w:cs="Times New Roman"/>
          <w:sz w:val="24"/>
          <w:szCs w:val="24"/>
        </w:rPr>
        <w:t>апудомам</w:t>
      </w:r>
      <w:proofErr w:type="spellEnd"/>
      <w:r w:rsidRPr="004673DF">
        <w:rPr>
          <w:rFonts w:ascii="Times New Roman" w:hAnsi="Times New Roman" w:cs="Times New Roman"/>
          <w:sz w:val="24"/>
          <w:szCs w:val="24"/>
        </w:rPr>
        <w:t xml:space="preserve"> желудочно-кишечного тракта (МЭН).</w:t>
      </w:r>
    </w:p>
    <w:p w:rsidR="001B71B3" w:rsidRPr="004673DF" w:rsidRDefault="001B71B3" w:rsidP="001B71B3">
      <w:pPr>
        <w:pStyle w:val="a5"/>
        <w:numPr>
          <w:ilvl w:val="1"/>
          <w:numId w:val="3"/>
        </w:numPr>
        <w:tabs>
          <w:tab w:val="clear" w:pos="1440"/>
          <w:tab w:val="num" w:pos="284"/>
        </w:tabs>
        <w:spacing w:after="0"/>
        <w:ind w:left="284" w:hanging="284"/>
        <w:rPr>
          <w:rFonts w:ascii="Times New Roman" w:hAnsi="Times New Roman" w:cs="Times New Roman"/>
        </w:rPr>
      </w:pPr>
      <w:r w:rsidRPr="004673DF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4673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3DF">
        <w:rPr>
          <w:rFonts w:ascii="Times New Roman" w:hAnsi="Times New Roman" w:cs="Times New Roman"/>
          <w:sz w:val="24"/>
          <w:szCs w:val="24"/>
        </w:rPr>
        <w:t>Карциноид</w:t>
      </w:r>
      <w:proofErr w:type="spellEnd"/>
      <w:r w:rsidRPr="004673DF">
        <w:rPr>
          <w:rFonts w:ascii="Times New Roman" w:hAnsi="Times New Roman" w:cs="Times New Roman"/>
          <w:sz w:val="24"/>
          <w:szCs w:val="24"/>
        </w:rPr>
        <w:t xml:space="preserve">. Новообразования островков </w:t>
      </w:r>
      <w:proofErr w:type="spellStart"/>
      <w:r w:rsidRPr="004673DF">
        <w:rPr>
          <w:rFonts w:ascii="Times New Roman" w:hAnsi="Times New Roman" w:cs="Times New Roman"/>
          <w:sz w:val="24"/>
          <w:szCs w:val="24"/>
        </w:rPr>
        <w:t>Лангерганса</w:t>
      </w:r>
      <w:proofErr w:type="spellEnd"/>
      <w:r w:rsidRPr="004673DF">
        <w:rPr>
          <w:rFonts w:ascii="Times New Roman" w:hAnsi="Times New Roman" w:cs="Times New Roman"/>
          <w:sz w:val="24"/>
          <w:szCs w:val="24"/>
        </w:rPr>
        <w:t xml:space="preserve">. Синдром </w:t>
      </w:r>
      <w:proofErr w:type="spellStart"/>
      <w:r w:rsidRPr="004673DF">
        <w:rPr>
          <w:rFonts w:ascii="Times New Roman" w:hAnsi="Times New Roman" w:cs="Times New Roman"/>
          <w:sz w:val="24"/>
          <w:szCs w:val="24"/>
        </w:rPr>
        <w:t>Золлингера-Эллисона</w:t>
      </w:r>
      <w:proofErr w:type="spellEnd"/>
      <w:r w:rsidRPr="004673DF">
        <w:rPr>
          <w:rFonts w:ascii="Times New Roman" w:hAnsi="Times New Roman" w:cs="Times New Roman"/>
          <w:sz w:val="24"/>
          <w:szCs w:val="24"/>
        </w:rPr>
        <w:t>. Синдром Вернера-</w:t>
      </w:r>
      <w:proofErr w:type="spellStart"/>
      <w:r w:rsidRPr="004673DF">
        <w:rPr>
          <w:rFonts w:ascii="Times New Roman" w:hAnsi="Times New Roman" w:cs="Times New Roman"/>
          <w:sz w:val="24"/>
          <w:szCs w:val="24"/>
        </w:rPr>
        <w:t>Моррисона</w:t>
      </w:r>
      <w:proofErr w:type="spellEnd"/>
      <w:r w:rsidRPr="004673DF">
        <w:rPr>
          <w:rFonts w:ascii="Times New Roman" w:hAnsi="Times New Roman" w:cs="Times New Roman"/>
          <w:sz w:val="24"/>
          <w:szCs w:val="24"/>
        </w:rPr>
        <w:t>.</w:t>
      </w:r>
    </w:p>
    <w:p w:rsidR="001B71B3" w:rsidRPr="004673DF" w:rsidRDefault="001B71B3" w:rsidP="001B71B3">
      <w:pPr>
        <w:pStyle w:val="1"/>
        <w:keepLines/>
        <w:numPr>
          <w:ilvl w:val="1"/>
          <w:numId w:val="3"/>
        </w:numPr>
        <w:tabs>
          <w:tab w:val="clear" w:pos="1440"/>
          <w:tab w:val="num" w:pos="360"/>
        </w:tabs>
        <w:spacing w:before="0" w:after="0"/>
        <w:ind w:left="284" w:hanging="28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673DF">
        <w:rPr>
          <w:rFonts w:ascii="Times New Roman" w:hAnsi="Times New Roman" w:cs="Times New Roman"/>
          <w:b w:val="0"/>
          <w:bCs w:val="0"/>
          <w:color w:val="000000"/>
          <w:spacing w:val="-6"/>
          <w:sz w:val="24"/>
          <w:szCs w:val="24"/>
        </w:rPr>
        <w:t xml:space="preserve">План семинара:   </w:t>
      </w:r>
    </w:p>
    <w:p w:rsidR="001B71B3" w:rsidRPr="004673DF" w:rsidRDefault="001B71B3" w:rsidP="001B71B3">
      <w:pPr>
        <w:pStyle w:val="a5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673DF">
        <w:rPr>
          <w:rFonts w:ascii="Times New Roman" w:hAnsi="Times New Roman" w:cs="Times New Roman"/>
          <w:sz w:val="24"/>
          <w:szCs w:val="24"/>
        </w:rPr>
        <w:t>Карциноид</w:t>
      </w:r>
      <w:proofErr w:type="spellEnd"/>
      <w:r w:rsidRPr="004673D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B71B3" w:rsidRPr="004673DF" w:rsidRDefault="001B71B3" w:rsidP="001B71B3">
      <w:pPr>
        <w:pStyle w:val="a5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-Новообразования островков </w:t>
      </w:r>
      <w:proofErr w:type="spellStart"/>
      <w:r w:rsidRPr="004673DF">
        <w:rPr>
          <w:rFonts w:ascii="Times New Roman" w:hAnsi="Times New Roman" w:cs="Times New Roman"/>
          <w:sz w:val="24"/>
          <w:szCs w:val="24"/>
        </w:rPr>
        <w:t>Лангерганса</w:t>
      </w:r>
      <w:proofErr w:type="spellEnd"/>
      <w:r w:rsidRPr="004673D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B71B3" w:rsidRPr="004673DF" w:rsidRDefault="001B71B3" w:rsidP="001B71B3">
      <w:pPr>
        <w:pStyle w:val="a5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-Синдром </w:t>
      </w:r>
      <w:proofErr w:type="spellStart"/>
      <w:r w:rsidRPr="004673DF">
        <w:rPr>
          <w:rFonts w:ascii="Times New Roman" w:hAnsi="Times New Roman" w:cs="Times New Roman"/>
          <w:sz w:val="24"/>
          <w:szCs w:val="24"/>
        </w:rPr>
        <w:t>Золлингера-Эллисона</w:t>
      </w:r>
      <w:proofErr w:type="spellEnd"/>
      <w:r w:rsidRPr="004673D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B71B3" w:rsidRPr="004673DF" w:rsidRDefault="001B71B3" w:rsidP="001B71B3">
      <w:pPr>
        <w:pStyle w:val="a5"/>
        <w:spacing w:after="0"/>
        <w:ind w:left="284"/>
        <w:rPr>
          <w:rFonts w:ascii="Times New Roman" w:hAnsi="Times New Roman" w:cs="Times New Roman"/>
        </w:rPr>
      </w:pPr>
      <w:r w:rsidRPr="004673DF">
        <w:rPr>
          <w:rFonts w:ascii="Times New Roman" w:hAnsi="Times New Roman" w:cs="Times New Roman"/>
          <w:sz w:val="24"/>
          <w:szCs w:val="24"/>
        </w:rPr>
        <w:t>-Синдром Вернера-</w:t>
      </w:r>
      <w:proofErr w:type="spellStart"/>
      <w:r w:rsidRPr="004673DF">
        <w:rPr>
          <w:rFonts w:ascii="Times New Roman" w:hAnsi="Times New Roman" w:cs="Times New Roman"/>
          <w:sz w:val="24"/>
          <w:szCs w:val="24"/>
        </w:rPr>
        <w:t>Моррисона</w:t>
      </w:r>
      <w:proofErr w:type="spellEnd"/>
      <w:r w:rsidRPr="004673DF">
        <w:rPr>
          <w:rFonts w:ascii="Times New Roman" w:hAnsi="Times New Roman" w:cs="Times New Roman"/>
          <w:sz w:val="24"/>
          <w:szCs w:val="24"/>
        </w:rPr>
        <w:t>.</w:t>
      </w:r>
    </w:p>
    <w:p w:rsidR="001B71B3" w:rsidRPr="004673DF" w:rsidRDefault="001B71B3" w:rsidP="001B71B3">
      <w:pPr>
        <w:pStyle w:val="a5"/>
        <w:numPr>
          <w:ilvl w:val="0"/>
          <w:numId w:val="5"/>
        </w:numPr>
        <w:tabs>
          <w:tab w:val="num" w:pos="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4673DF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4673DF">
        <w:rPr>
          <w:rFonts w:ascii="Times New Roman" w:hAnsi="Times New Roman" w:cs="Times New Roman"/>
          <w:sz w:val="24"/>
          <w:szCs w:val="24"/>
        </w:rPr>
        <w:t>, мультимедийные материалы видеодвойка, ноутбук, интерактивная доска.</w:t>
      </w:r>
    </w:p>
    <w:p w:rsidR="001B71B3" w:rsidRPr="004673DF" w:rsidRDefault="001B71B3" w:rsidP="001B71B3">
      <w:pPr>
        <w:pStyle w:val="a5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1B71B3" w:rsidRPr="004673DF" w:rsidRDefault="001B71B3" w:rsidP="001B71B3">
      <w:pPr>
        <w:pStyle w:val="a5"/>
        <w:numPr>
          <w:ilvl w:val="0"/>
          <w:numId w:val="6"/>
        </w:numPr>
        <w:tabs>
          <w:tab w:val="num" w:pos="360"/>
          <w:tab w:val="num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color w:val="000000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>послевуз</w:t>
      </w:r>
      <w:proofErr w:type="spellEnd"/>
      <w:r w:rsidRPr="004673DF">
        <w:rPr>
          <w:rFonts w:ascii="Times New Roman" w:hAnsi="Times New Roman" w:cs="Times New Roman"/>
          <w:color w:val="000000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4673DF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- 700 с.: </w:t>
      </w:r>
      <w:proofErr w:type="spell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>цв.ил</w:t>
      </w:r>
      <w:proofErr w:type="spellEnd"/>
      <w:r w:rsidRPr="004673DF">
        <w:rPr>
          <w:rFonts w:ascii="Times New Roman" w:hAnsi="Times New Roman" w:cs="Times New Roman"/>
          <w:color w:val="000000"/>
          <w:sz w:val="24"/>
          <w:szCs w:val="24"/>
        </w:rPr>
        <w:t>., рис., табл. + 1 эл. опт</w:t>
      </w:r>
      <w:proofErr w:type="gram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4673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 w:rsidRPr="004673DF">
        <w:rPr>
          <w:rFonts w:ascii="Times New Roman" w:hAnsi="Times New Roman" w:cs="Times New Roman"/>
          <w:color w:val="000000"/>
          <w:sz w:val="24"/>
          <w:szCs w:val="24"/>
        </w:rPr>
        <w:t xml:space="preserve">иск (CD-ROM). - (Национальные руководства). </w:t>
      </w:r>
    </w:p>
    <w:p w:rsidR="001B71B3" w:rsidRPr="004673DF" w:rsidRDefault="001B71B3" w:rsidP="001B71B3">
      <w:pPr>
        <w:pStyle w:val="a5"/>
        <w:numPr>
          <w:ilvl w:val="0"/>
          <w:numId w:val="6"/>
        </w:numPr>
        <w:tabs>
          <w:tab w:val="num" w:pos="360"/>
        </w:tabs>
        <w:spacing w:after="0" w:line="240" w:lineRule="auto"/>
        <w:ind w:left="284" w:hanging="284"/>
        <w:jc w:val="both"/>
        <w:rPr>
          <w:rStyle w:val="apple-style-span"/>
          <w:rFonts w:ascii="Times New Roman" w:hAnsi="Times New Roman"/>
        </w:rPr>
      </w:pPr>
      <w:r w:rsidRPr="004673DF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</w:t>
      </w:r>
      <w:r w:rsidRPr="004673DF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673D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гастроэнтерология: руководство/ Я. С. </w:t>
      </w:r>
      <w:proofErr w:type="spellStart"/>
      <w:r w:rsidRPr="004673DF">
        <w:rPr>
          <w:rStyle w:val="apple-style-span"/>
          <w:rFonts w:ascii="Times New Roman" w:hAnsi="Times New Roman"/>
          <w:color w:val="000000"/>
          <w:sz w:val="24"/>
          <w:szCs w:val="24"/>
        </w:rPr>
        <w:t>Циммерман</w:t>
      </w:r>
      <w:proofErr w:type="spellEnd"/>
      <w:r w:rsidRPr="004673D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4673DF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73D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4673DF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673DF">
        <w:rPr>
          <w:rStyle w:val="apple-style-span"/>
          <w:rFonts w:ascii="Times New Roman" w:hAnsi="Times New Roman"/>
          <w:color w:val="000000"/>
          <w:sz w:val="24"/>
          <w:szCs w:val="24"/>
        </w:rPr>
        <w:t>2009. - 413 с.</w:t>
      </w:r>
    </w:p>
    <w:p w:rsidR="001B71B3" w:rsidRPr="004673DF" w:rsidRDefault="001B71B3" w:rsidP="001B71B3">
      <w:pPr>
        <w:ind w:left="426" w:hanging="426"/>
        <w:jc w:val="both"/>
      </w:pPr>
      <w:r w:rsidRPr="004673DF">
        <w:rPr>
          <w:color w:val="000000"/>
          <w:shd w:val="clear" w:color="auto" w:fill="FFFFFF"/>
        </w:rPr>
        <w:t>3. Клинические рекомендации.</w:t>
      </w:r>
      <w:r w:rsidRPr="004673DF">
        <w:rPr>
          <w:color w:val="000000"/>
        </w:rPr>
        <w:t> </w:t>
      </w:r>
      <w:proofErr w:type="gramStart"/>
      <w:r w:rsidRPr="004673DF">
        <w:rPr>
          <w:color w:val="000000"/>
          <w:shd w:val="clear" w:color="auto" w:fill="FFFFFF"/>
        </w:rPr>
        <w:t>Гастроэнтерология</w:t>
      </w:r>
      <w:r w:rsidRPr="004673DF">
        <w:rPr>
          <w:color w:val="000000"/>
        </w:rPr>
        <w:t>: учебное пособие, [рек.</w:t>
      </w:r>
      <w:proofErr w:type="gramEnd"/>
      <w:r w:rsidRPr="004673DF">
        <w:rPr>
          <w:color w:val="000000"/>
        </w:rPr>
        <w:t xml:space="preserve"> </w:t>
      </w:r>
      <w:proofErr w:type="gramStart"/>
      <w:r w:rsidRPr="004673DF">
        <w:rPr>
          <w:color w:val="000000"/>
        </w:rPr>
        <w:t xml:space="preserve">УМО для системы </w:t>
      </w:r>
      <w:proofErr w:type="spellStart"/>
      <w:r w:rsidRPr="004673DF">
        <w:rPr>
          <w:color w:val="000000"/>
        </w:rPr>
        <w:t>послевуз</w:t>
      </w:r>
      <w:proofErr w:type="spellEnd"/>
      <w:r w:rsidRPr="004673DF">
        <w:rPr>
          <w:color w:val="000000"/>
        </w:rPr>
        <w:t>. проф. образования врачей]/ Российская </w:t>
      </w:r>
      <w:r w:rsidRPr="004673DF">
        <w:rPr>
          <w:color w:val="000000"/>
          <w:shd w:val="clear" w:color="auto" w:fill="FFFFFF"/>
        </w:rPr>
        <w:t>гастроэнтерологи</w:t>
      </w:r>
      <w:r w:rsidRPr="004673DF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4673DF">
        <w:rPr>
          <w:color w:val="000000"/>
        </w:rPr>
        <w:t xml:space="preserve"> - М.: </w:t>
      </w:r>
      <w:proofErr w:type="spellStart"/>
      <w:r w:rsidRPr="004673DF">
        <w:rPr>
          <w:color w:val="000000"/>
        </w:rPr>
        <w:t>Гэотар</w:t>
      </w:r>
      <w:proofErr w:type="spellEnd"/>
      <w:r w:rsidRPr="004673DF">
        <w:rPr>
          <w:color w:val="000000"/>
        </w:rPr>
        <w:t xml:space="preserve"> Медиа, 2008. - 182 с.</w:t>
      </w:r>
    </w:p>
    <w:p w:rsidR="001B71B3" w:rsidRPr="004673DF" w:rsidRDefault="001B71B3" w:rsidP="001B71B3">
      <w:pPr>
        <w:jc w:val="both"/>
        <w:rPr>
          <w:b/>
          <w:bCs/>
        </w:rPr>
      </w:pPr>
      <w:r w:rsidRPr="004673DF">
        <w:rPr>
          <w:b/>
          <w:bCs/>
          <w:lang w:eastAsia="en-US"/>
        </w:rPr>
        <w:t xml:space="preserve">   Законодательные и нормативно-правовые документы</w:t>
      </w:r>
      <w:r w:rsidRPr="004673DF">
        <w:rPr>
          <w:b/>
          <w:bCs/>
        </w:rPr>
        <w:t>.</w:t>
      </w:r>
    </w:p>
    <w:p w:rsidR="001B71B3" w:rsidRPr="004673DF" w:rsidRDefault="001B71B3" w:rsidP="001B71B3">
      <w:pPr>
        <w:pStyle w:val="a5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1B71B3" w:rsidRPr="004673DF" w:rsidRDefault="001B71B3" w:rsidP="001B71B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4673DF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4673D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1B71B3" w:rsidRPr="004673DF" w:rsidRDefault="001B71B3" w:rsidP="001B71B3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</w:t>
      </w:r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 xml:space="preserve">специализированных продуктов лечебного питания» (в ред. Приказов </w:t>
      </w:r>
      <w:proofErr w:type="spellStart"/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4673D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" w:history="1">
        <w:r w:rsidRPr="004673DF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4673D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7" w:history="1">
        <w:r w:rsidRPr="004673DF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4673D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8" w:history="1">
        <w:r w:rsidRPr="004673DF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4673D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1B71B3" w:rsidRPr="004673DF" w:rsidRDefault="001B71B3" w:rsidP="001B71B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4673DF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1B71B3" w:rsidRPr="004673DF" w:rsidRDefault="001B71B3" w:rsidP="001B71B3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1B71B3" w:rsidRPr="004673DF" w:rsidRDefault="001B71B3" w:rsidP="001B71B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1B71B3" w:rsidRPr="004673DF" w:rsidRDefault="001B71B3" w:rsidP="001B71B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4673D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673DF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1B71B3" w:rsidRPr="004673DF" w:rsidRDefault="001B71B3" w:rsidP="001B71B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4673D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673DF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1B71B3" w:rsidRPr="004673DF" w:rsidRDefault="001B71B3" w:rsidP="001B71B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4673D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673DF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4673DF">
        <w:rPr>
          <w:rStyle w:val="a6"/>
          <w:rFonts w:ascii="Times New Roman" w:hAnsi="Times New Roman"/>
          <w:sz w:val="24"/>
          <w:szCs w:val="24"/>
        </w:rPr>
        <w:t>N</w:t>
      </w:r>
      <w:r w:rsidRPr="004673DF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1B71B3" w:rsidRPr="004673DF" w:rsidRDefault="001B71B3" w:rsidP="001B71B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4673D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673DF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1B71B3" w:rsidRPr="004673DF" w:rsidRDefault="001B71B3" w:rsidP="001B71B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4673D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673DF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1B71B3" w:rsidRPr="004673DF" w:rsidRDefault="001B71B3" w:rsidP="001B71B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4673D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673DF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1B71B3" w:rsidRPr="004673DF" w:rsidRDefault="001B71B3" w:rsidP="001B71B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673DF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1B71B3" w:rsidRPr="004673DF" w:rsidRDefault="001B71B3" w:rsidP="001B71B3">
      <w:pPr>
        <w:pStyle w:val="a5"/>
        <w:ind w:left="9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B71B3" w:rsidRPr="004673DF" w:rsidRDefault="001B71B3" w:rsidP="001B71B3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1B71B3" w:rsidRPr="004673DF" w:rsidRDefault="001B71B3" w:rsidP="001B71B3">
      <w:pPr>
        <w:jc w:val="center"/>
      </w:pPr>
    </w:p>
    <w:p w:rsidR="004A54B9" w:rsidRPr="004673DF" w:rsidRDefault="004A54B9" w:rsidP="001B71B3">
      <w:pPr>
        <w:jc w:val="center"/>
      </w:pPr>
    </w:p>
    <w:p w:rsidR="001B71B3" w:rsidRPr="004673DF" w:rsidRDefault="001B71B3" w:rsidP="001B71B3">
      <w:pPr>
        <w:jc w:val="center"/>
      </w:pPr>
    </w:p>
    <w:p w:rsidR="001B71B3" w:rsidRPr="004673DF" w:rsidRDefault="001B71B3" w:rsidP="001B71B3">
      <w:pPr>
        <w:jc w:val="center"/>
      </w:pPr>
    </w:p>
    <w:p w:rsidR="001B71B3" w:rsidRPr="004673DF" w:rsidRDefault="001B71B3" w:rsidP="001B71B3">
      <w:pPr>
        <w:jc w:val="center"/>
      </w:pPr>
    </w:p>
    <w:p w:rsidR="001B71B3" w:rsidRPr="004673DF" w:rsidRDefault="001B71B3" w:rsidP="001B71B3">
      <w:pPr>
        <w:jc w:val="center"/>
      </w:pPr>
    </w:p>
    <w:p w:rsidR="001B71B3" w:rsidRPr="004673DF" w:rsidRDefault="001B71B3" w:rsidP="001B71B3">
      <w:pPr>
        <w:jc w:val="center"/>
      </w:pPr>
    </w:p>
    <w:p w:rsidR="001B71B3" w:rsidRPr="004673DF" w:rsidRDefault="001B71B3" w:rsidP="001B71B3">
      <w:pPr>
        <w:jc w:val="center"/>
      </w:pPr>
    </w:p>
    <w:p w:rsidR="001B71B3" w:rsidRPr="004673DF" w:rsidRDefault="001B71B3" w:rsidP="001B71B3">
      <w:pPr>
        <w:jc w:val="center"/>
      </w:pPr>
    </w:p>
    <w:p w:rsidR="001B71B3" w:rsidRPr="004673DF" w:rsidRDefault="001B71B3" w:rsidP="001B71B3">
      <w:pPr>
        <w:jc w:val="center"/>
      </w:pPr>
    </w:p>
    <w:p w:rsidR="001B71B3" w:rsidRPr="004673DF" w:rsidRDefault="001B71B3" w:rsidP="001B71B3">
      <w:pPr>
        <w:jc w:val="center"/>
      </w:pPr>
    </w:p>
    <w:p w:rsidR="001B71B3" w:rsidRPr="004673DF" w:rsidRDefault="001B71B3" w:rsidP="001B71B3">
      <w:pPr>
        <w:jc w:val="center"/>
      </w:pPr>
    </w:p>
    <w:p w:rsidR="004673DF" w:rsidRPr="004673DF" w:rsidRDefault="004673DF" w:rsidP="001B71B3">
      <w:pPr>
        <w:jc w:val="center"/>
      </w:pPr>
    </w:p>
    <w:p w:rsidR="004673DF" w:rsidRPr="004673DF" w:rsidRDefault="004673DF" w:rsidP="001B71B3">
      <w:pPr>
        <w:jc w:val="center"/>
      </w:pPr>
    </w:p>
    <w:p w:rsidR="004673DF" w:rsidRPr="004673DF" w:rsidRDefault="004673DF" w:rsidP="001B71B3">
      <w:pPr>
        <w:jc w:val="center"/>
      </w:pPr>
    </w:p>
    <w:p w:rsidR="004673DF" w:rsidRPr="004673DF" w:rsidRDefault="004673DF" w:rsidP="001B71B3">
      <w:pPr>
        <w:jc w:val="center"/>
      </w:pPr>
    </w:p>
    <w:p w:rsidR="004673DF" w:rsidRPr="004673DF" w:rsidRDefault="004673DF" w:rsidP="001B71B3">
      <w:pPr>
        <w:jc w:val="center"/>
      </w:pPr>
    </w:p>
    <w:p w:rsidR="001B71B3" w:rsidRPr="004673DF" w:rsidRDefault="001B71B3" w:rsidP="001B71B3">
      <w:pPr>
        <w:jc w:val="center"/>
      </w:pPr>
    </w:p>
    <w:p w:rsidR="001B71B3" w:rsidRPr="004673DF" w:rsidRDefault="001B71B3" w:rsidP="001B71B3">
      <w:pPr>
        <w:jc w:val="center"/>
      </w:pPr>
    </w:p>
    <w:p w:rsidR="001B71B3" w:rsidRPr="004673DF" w:rsidRDefault="001B71B3" w:rsidP="001B71B3">
      <w:pPr>
        <w:jc w:val="center"/>
      </w:pPr>
    </w:p>
    <w:p w:rsidR="001B71B3" w:rsidRPr="004673DF" w:rsidRDefault="001B71B3" w:rsidP="001B71B3">
      <w:pPr>
        <w:jc w:val="center"/>
      </w:pPr>
    </w:p>
    <w:p w:rsidR="004673DF" w:rsidRPr="004673DF" w:rsidRDefault="004673DF" w:rsidP="004673DF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4673DF">
        <w:lastRenderedPageBreak/>
        <w:t>ФЕДЕРАЛЬНОЕ ГОСУДАРСТВЕННОЕ БЮДЖЕТНОЕ</w:t>
      </w:r>
    </w:p>
    <w:p w:rsidR="004673DF" w:rsidRPr="004673DF" w:rsidRDefault="004673DF" w:rsidP="004673DF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4673DF">
        <w:t>ОБРАЗОВАТЕЛЬНОЕ УЧРЕЖДЕНИЕ ВЫСШЕГО ОБРАЗОВАНИЯ</w:t>
      </w:r>
    </w:p>
    <w:p w:rsidR="004673DF" w:rsidRPr="004673DF" w:rsidRDefault="004673DF" w:rsidP="004673DF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4673DF">
        <w:t>«БАШКИРСКИЙ ГОСУДАРСТВЕННЫЙ МЕДИЦИНСКИЙ УНИВЕРСИТЕТ» МИНИСТЕРСТВА ЗДРАВООХРАНЕНИЯ РОССИЙСКОЙ ФЕДЕРАЦИИ</w:t>
      </w:r>
    </w:p>
    <w:p w:rsidR="004673DF" w:rsidRPr="004673DF" w:rsidRDefault="004673DF" w:rsidP="004673DF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4673DF">
        <w:t>(ФГБОУ ВО БГМУ МИНЗДРАВА РОССИИ)</w:t>
      </w:r>
    </w:p>
    <w:p w:rsidR="004673DF" w:rsidRPr="004673DF" w:rsidRDefault="004673DF" w:rsidP="004673DF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4673DF" w:rsidRPr="004673DF" w:rsidRDefault="004673DF" w:rsidP="004673DF">
      <w:pPr>
        <w:jc w:val="center"/>
      </w:pPr>
    </w:p>
    <w:p w:rsidR="004673DF" w:rsidRPr="004673DF" w:rsidRDefault="004673DF" w:rsidP="004673DF">
      <w:pPr>
        <w:jc w:val="center"/>
      </w:pPr>
      <w:r w:rsidRPr="004673DF">
        <w:t xml:space="preserve">КАФЕДРА ТЕРАПИИ И ПРОФЕССИОНАЛЬНЫХ </w:t>
      </w:r>
      <w:r w:rsidRPr="004673DF">
        <w:br/>
        <w:t>БОЛЕЗНЕЙ С КУРСОМ ИДПО</w:t>
      </w:r>
    </w:p>
    <w:p w:rsidR="001B71B3" w:rsidRPr="004673DF" w:rsidRDefault="001B71B3" w:rsidP="001B71B3">
      <w:pPr>
        <w:jc w:val="right"/>
      </w:pPr>
    </w:p>
    <w:p w:rsidR="001B71B3" w:rsidRPr="004673DF" w:rsidRDefault="001B71B3" w:rsidP="001B71B3">
      <w:pPr>
        <w:jc w:val="right"/>
      </w:pPr>
      <w:r w:rsidRPr="004673DF">
        <w:t xml:space="preserve">            </w:t>
      </w:r>
    </w:p>
    <w:p w:rsidR="001B71B3" w:rsidRPr="004673DF" w:rsidRDefault="001B71B3" w:rsidP="001B71B3">
      <w:pPr>
        <w:jc w:val="center"/>
      </w:pPr>
      <w:r w:rsidRPr="004673DF">
        <w:t xml:space="preserve">                                                                                          </w:t>
      </w:r>
    </w:p>
    <w:p w:rsidR="005F0C14" w:rsidRPr="004673DF" w:rsidRDefault="005F0C14" w:rsidP="001B71B3">
      <w:pPr>
        <w:jc w:val="center"/>
      </w:pPr>
    </w:p>
    <w:p w:rsidR="001B71B3" w:rsidRPr="004673DF" w:rsidRDefault="001B71B3" w:rsidP="001B71B3">
      <w:pPr>
        <w:ind w:firstLine="720"/>
        <w:jc w:val="center"/>
      </w:pPr>
      <w:r w:rsidRPr="004673DF">
        <w:t>Методическая разработка семинара</w:t>
      </w:r>
    </w:p>
    <w:p w:rsidR="001B71B3" w:rsidRPr="004673DF" w:rsidRDefault="001B71B3" w:rsidP="001B71B3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Название: </w:t>
      </w:r>
      <w:r w:rsidRPr="004673DF">
        <w:rPr>
          <w:rFonts w:ascii="Times New Roman" w:hAnsi="Times New Roman" w:cs="Times New Roman"/>
          <w:b/>
          <w:bCs/>
          <w:sz w:val="24"/>
          <w:szCs w:val="24"/>
        </w:rPr>
        <w:t>Опухоли желудка.</w:t>
      </w:r>
    </w:p>
    <w:p w:rsidR="001B71B3" w:rsidRPr="004673DF" w:rsidRDefault="001B71B3" w:rsidP="001B71B3">
      <w:pPr>
        <w:numPr>
          <w:ilvl w:val="1"/>
          <w:numId w:val="1"/>
        </w:numPr>
        <w:tabs>
          <w:tab w:val="clear" w:pos="1440"/>
          <w:tab w:val="num" w:pos="0"/>
          <w:tab w:val="left" w:pos="284"/>
        </w:tabs>
        <w:ind w:left="0" w:firstLine="0"/>
        <w:jc w:val="both"/>
      </w:pPr>
      <w:r w:rsidRPr="004673DF">
        <w:t xml:space="preserve">Код темы семинара по унифицированной программе: </w:t>
      </w:r>
      <w:r w:rsidRPr="004673DF">
        <w:rPr>
          <w:rStyle w:val="a7"/>
        </w:rPr>
        <w:t>ОД</w:t>
      </w:r>
      <w:proofErr w:type="gramStart"/>
      <w:r w:rsidRPr="004673DF">
        <w:rPr>
          <w:rStyle w:val="a7"/>
        </w:rPr>
        <w:t>.О</w:t>
      </w:r>
      <w:proofErr w:type="gramEnd"/>
      <w:r w:rsidRPr="004673DF">
        <w:rPr>
          <w:rStyle w:val="a7"/>
        </w:rPr>
        <w:t>.01.</w:t>
      </w:r>
      <w:r w:rsidRPr="004673DF">
        <w:rPr>
          <w:b/>
          <w:bCs/>
        </w:rPr>
        <w:t>10.2.</w:t>
      </w:r>
    </w:p>
    <w:p w:rsidR="001B71B3" w:rsidRPr="004673DF" w:rsidRDefault="001B71B3" w:rsidP="001B71B3">
      <w:pPr>
        <w:numPr>
          <w:ilvl w:val="1"/>
          <w:numId w:val="1"/>
        </w:numPr>
        <w:tabs>
          <w:tab w:val="clear" w:pos="1440"/>
          <w:tab w:val="num" w:pos="0"/>
          <w:tab w:val="left" w:pos="284"/>
        </w:tabs>
        <w:ind w:left="0" w:firstLine="0"/>
        <w:jc w:val="both"/>
      </w:pPr>
      <w:r w:rsidRPr="004673DF">
        <w:t>Наименование цикла:  ординатура по специальности «Гастроэнтерология»</w:t>
      </w:r>
    </w:p>
    <w:p w:rsidR="001B71B3" w:rsidRPr="004673DF" w:rsidRDefault="001B71B3" w:rsidP="001B71B3">
      <w:pPr>
        <w:pStyle w:val="a5"/>
        <w:numPr>
          <w:ilvl w:val="1"/>
          <w:numId w:val="1"/>
        </w:numPr>
        <w:tabs>
          <w:tab w:val="clear" w:pos="1440"/>
          <w:tab w:val="num" w:pos="0"/>
          <w:tab w:val="num" w:pos="284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4673DF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1B71B3" w:rsidRPr="004673DF" w:rsidRDefault="001B71B3" w:rsidP="001B71B3">
      <w:pPr>
        <w:pStyle w:val="a5"/>
        <w:numPr>
          <w:ilvl w:val="1"/>
          <w:numId w:val="1"/>
        </w:numPr>
        <w:tabs>
          <w:tab w:val="clear" w:pos="1440"/>
          <w:tab w:val="num" w:pos="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>Продолжительность занятия: 4 часа.</w:t>
      </w:r>
    </w:p>
    <w:p w:rsidR="001B71B3" w:rsidRPr="004673DF" w:rsidRDefault="001B71B3" w:rsidP="001B71B3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284"/>
        </w:tabs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>Цель: рассмотреть и обсудить современные данные по  опухолям желудка.</w:t>
      </w:r>
    </w:p>
    <w:p w:rsidR="001B71B3" w:rsidRPr="004673DF" w:rsidRDefault="001B71B3" w:rsidP="001B71B3">
      <w:pPr>
        <w:pStyle w:val="3"/>
        <w:numPr>
          <w:ilvl w:val="1"/>
          <w:numId w:val="1"/>
        </w:numPr>
        <w:tabs>
          <w:tab w:val="clear" w:pos="1440"/>
          <w:tab w:val="num" w:pos="0"/>
          <w:tab w:val="left" w:pos="284"/>
          <w:tab w:val="left" w:pos="1418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673DF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4673DF">
        <w:rPr>
          <w:rFonts w:ascii="Times New Roman" w:hAnsi="Times New Roman" w:cs="Times New Roman"/>
          <w:sz w:val="24"/>
          <w:szCs w:val="24"/>
        </w:rPr>
        <w:t xml:space="preserve"> Рак желудка. </w:t>
      </w:r>
      <w:proofErr w:type="spellStart"/>
      <w:r w:rsidRPr="004673DF">
        <w:rPr>
          <w:rFonts w:ascii="Times New Roman" w:hAnsi="Times New Roman" w:cs="Times New Roman"/>
          <w:sz w:val="24"/>
          <w:szCs w:val="24"/>
        </w:rPr>
        <w:t>Неэпителиальные</w:t>
      </w:r>
      <w:proofErr w:type="spellEnd"/>
      <w:r w:rsidRPr="004673DF">
        <w:rPr>
          <w:rFonts w:ascii="Times New Roman" w:hAnsi="Times New Roman" w:cs="Times New Roman"/>
          <w:sz w:val="24"/>
          <w:szCs w:val="24"/>
        </w:rPr>
        <w:t xml:space="preserve"> злокачественные опухоли желудка. Доброкачественные опухоли желудка.   </w:t>
      </w:r>
    </w:p>
    <w:p w:rsidR="001B71B3" w:rsidRPr="004673DF" w:rsidRDefault="001B71B3" w:rsidP="001B71B3">
      <w:pPr>
        <w:pStyle w:val="1"/>
        <w:keepLines/>
        <w:numPr>
          <w:ilvl w:val="1"/>
          <w:numId w:val="1"/>
        </w:numPr>
        <w:tabs>
          <w:tab w:val="clear" w:pos="1440"/>
        </w:tabs>
        <w:spacing w:before="0" w:after="0"/>
        <w:ind w:left="284" w:hanging="28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673DF">
        <w:rPr>
          <w:rFonts w:ascii="Times New Roman" w:hAnsi="Times New Roman" w:cs="Times New Roman"/>
          <w:b w:val="0"/>
          <w:bCs w:val="0"/>
          <w:color w:val="000000"/>
          <w:spacing w:val="-6"/>
          <w:sz w:val="24"/>
          <w:szCs w:val="24"/>
        </w:rPr>
        <w:t xml:space="preserve">План семинара:   </w:t>
      </w:r>
    </w:p>
    <w:p w:rsidR="001B71B3" w:rsidRPr="004673DF" w:rsidRDefault="001B71B3" w:rsidP="001B71B3">
      <w:pPr>
        <w:pStyle w:val="1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- </w:t>
      </w:r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>Рак желудка</w:t>
      </w:r>
      <w:r w:rsidRPr="004673D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B71B3" w:rsidRPr="004673DF" w:rsidRDefault="001B71B3" w:rsidP="001B71B3">
      <w:pPr>
        <w:jc w:val="both"/>
      </w:pPr>
      <w:r w:rsidRPr="004673DF">
        <w:t>-</w:t>
      </w:r>
      <w:proofErr w:type="spellStart"/>
      <w:r w:rsidRPr="004673DF">
        <w:t>Неэпителиальные</w:t>
      </w:r>
      <w:proofErr w:type="spellEnd"/>
      <w:r w:rsidRPr="004673DF">
        <w:t xml:space="preserve"> злокачественные опухоли желудка.</w:t>
      </w:r>
    </w:p>
    <w:p w:rsidR="001B71B3" w:rsidRPr="004673DF" w:rsidRDefault="001B71B3" w:rsidP="001B71B3">
      <w:pPr>
        <w:pStyle w:val="1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-Доброкачественные опухоли желудка.   </w:t>
      </w:r>
    </w:p>
    <w:p w:rsidR="001B71B3" w:rsidRPr="004673DF" w:rsidRDefault="001B71B3" w:rsidP="001B71B3">
      <w:pPr>
        <w:pStyle w:val="a5"/>
        <w:numPr>
          <w:ilvl w:val="0"/>
          <w:numId w:val="7"/>
        </w:numPr>
        <w:tabs>
          <w:tab w:val="num" w:pos="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4673DF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4673DF">
        <w:rPr>
          <w:rFonts w:ascii="Times New Roman" w:hAnsi="Times New Roman" w:cs="Times New Roman"/>
          <w:sz w:val="24"/>
          <w:szCs w:val="24"/>
        </w:rPr>
        <w:t>, мультимедийные материалы видеодвойка, ноутбук, интерактивная доска.</w:t>
      </w:r>
    </w:p>
    <w:p w:rsidR="001B71B3" w:rsidRPr="004673DF" w:rsidRDefault="001B71B3" w:rsidP="001B71B3">
      <w:pPr>
        <w:pStyle w:val="a5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1B71B3" w:rsidRPr="004673DF" w:rsidRDefault="001B71B3" w:rsidP="001B71B3">
      <w:pPr>
        <w:pStyle w:val="a5"/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color w:val="000000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>послевуз</w:t>
      </w:r>
      <w:proofErr w:type="spellEnd"/>
      <w:r w:rsidRPr="004673DF">
        <w:rPr>
          <w:rFonts w:ascii="Times New Roman" w:hAnsi="Times New Roman" w:cs="Times New Roman"/>
          <w:color w:val="000000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4673DF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- 700 с.: </w:t>
      </w:r>
      <w:proofErr w:type="spell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>цв.ил</w:t>
      </w:r>
      <w:proofErr w:type="spellEnd"/>
      <w:r w:rsidRPr="004673DF">
        <w:rPr>
          <w:rFonts w:ascii="Times New Roman" w:hAnsi="Times New Roman" w:cs="Times New Roman"/>
          <w:color w:val="000000"/>
          <w:sz w:val="24"/>
          <w:szCs w:val="24"/>
        </w:rPr>
        <w:t>., рис., табл. + 1 эл. опт</w:t>
      </w:r>
      <w:proofErr w:type="gram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4673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 w:rsidRPr="004673DF">
        <w:rPr>
          <w:rFonts w:ascii="Times New Roman" w:hAnsi="Times New Roman" w:cs="Times New Roman"/>
          <w:color w:val="000000"/>
          <w:sz w:val="24"/>
          <w:szCs w:val="24"/>
        </w:rPr>
        <w:t xml:space="preserve">иск (CD-ROM). - (Национальные руководства). </w:t>
      </w:r>
    </w:p>
    <w:p w:rsidR="001B71B3" w:rsidRPr="004673DF" w:rsidRDefault="001B71B3" w:rsidP="001B71B3">
      <w:pPr>
        <w:pStyle w:val="a5"/>
        <w:numPr>
          <w:ilvl w:val="0"/>
          <w:numId w:val="8"/>
        </w:numPr>
        <w:tabs>
          <w:tab w:val="num" w:pos="360"/>
        </w:tabs>
        <w:spacing w:after="0" w:line="240" w:lineRule="auto"/>
        <w:ind w:left="284" w:hanging="284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4673DF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</w:t>
      </w:r>
      <w:r w:rsidRPr="004673DF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673D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гастроэнтерология: руководство/ Я. С. </w:t>
      </w:r>
      <w:proofErr w:type="spellStart"/>
      <w:r w:rsidRPr="004673DF">
        <w:rPr>
          <w:rStyle w:val="apple-style-span"/>
          <w:rFonts w:ascii="Times New Roman" w:hAnsi="Times New Roman"/>
          <w:color w:val="000000"/>
          <w:sz w:val="24"/>
          <w:szCs w:val="24"/>
        </w:rPr>
        <w:t>Циммерман</w:t>
      </w:r>
      <w:proofErr w:type="spellEnd"/>
      <w:r w:rsidRPr="004673D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4673DF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73D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4673DF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673DF">
        <w:rPr>
          <w:rStyle w:val="apple-style-span"/>
          <w:rFonts w:ascii="Times New Roman" w:hAnsi="Times New Roman"/>
          <w:color w:val="000000"/>
          <w:sz w:val="24"/>
          <w:szCs w:val="24"/>
        </w:rPr>
        <w:t>2009. - 413 с.</w:t>
      </w:r>
    </w:p>
    <w:p w:rsidR="001B71B3" w:rsidRPr="004673DF" w:rsidRDefault="001B71B3" w:rsidP="001B71B3">
      <w:pPr>
        <w:ind w:left="426" w:hanging="426"/>
        <w:jc w:val="both"/>
        <w:rPr>
          <w:color w:val="000000"/>
        </w:rPr>
      </w:pPr>
      <w:r w:rsidRPr="004673DF">
        <w:rPr>
          <w:color w:val="000000"/>
          <w:shd w:val="clear" w:color="auto" w:fill="FFFFFF"/>
        </w:rPr>
        <w:t>3. Клинические рекомендации.</w:t>
      </w:r>
      <w:r w:rsidRPr="004673DF">
        <w:rPr>
          <w:color w:val="000000"/>
        </w:rPr>
        <w:t> </w:t>
      </w:r>
      <w:proofErr w:type="gramStart"/>
      <w:r w:rsidRPr="004673DF">
        <w:rPr>
          <w:color w:val="000000"/>
          <w:shd w:val="clear" w:color="auto" w:fill="FFFFFF"/>
        </w:rPr>
        <w:t>Гастроэнтерология</w:t>
      </w:r>
      <w:r w:rsidRPr="004673DF">
        <w:rPr>
          <w:color w:val="000000"/>
        </w:rPr>
        <w:t>: учебное пособие, [рек.</w:t>
      </w:r>
      <w:proofErr w:type="gramEnd"/>
      <w:r w:rsidRPr="004673DF">
        <w:rPr>
          <w:color w:val="000000"/>
        </w:rPr>
        <w:t xml:space="preserve"> </w:t>
      </w:r>
      <w:proofErr w:type="gramStart"/>
      <w:r w:rsidRPr="004673DF">
        <w:rPr>
          <w:color w:val="000000"/>
        </w:rPr>
        <w:t xml:space="preserve">УМО для системы </w:t>
      </w:r>
      <w:proofErr w:type="spellStart"/>
      <w:r w:rsidRPr="004673DF">
        <w:rPr>
          <w:color w:val="000000"/>
        </w:rPr>
        <w:t>послевуз</w:t>
      </w:r>
      <w:proofErr w:type="spellEnd"/>
      <w:r w:rsidRPr="004673DF">
        <w:rPr>
          <w:color w:val="000000"/>
        </w:rPr>
        <w:t>. проф. образования врачей]/ Российская </w:t>
      </w:r>
      <w:r w:rsidRPr="004673DF">
        <w:rPr>
          <w:color w:val="000000"/>
          <w:shd w:val="clear" w:color="auto" w:fill="FFFFFF"/>
        </w:rPr>
        <w:t>гастроэнтерологи</w:t>
      </w:r>
      <w:r w:rsidRPr="004673DF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4673DF">
        <w:rPr>
          <w:color w:val="000000"/>
        </w:rPr>
        <w:t xml:space="preserve"> - М.: </w:t>
      </w:r>
      <w:proofErr w:type="spellStart"/>
      <w:r w:rsidRPr="004673DF">
        <w:rPr>
          <w:color w:val="000000"/>
        </w:rPr>
        <w:t>Гэотар</w:t>
      </w:r>
      <w:proofErr w:type="spellEnd"/>
      <w:r w:rsidRPr="004673DF">
        <w:rPr>
          <w:color w:val="000000"/>
        </w:rPr>
        <w:t xml:space="preserve"> Медиа, 2008. - 182 с.</w:t>
      </w:r>
    </w:p>
    <w:p w:rsidR="001B71B3" w:rsidRPr="004673DF" w:rsidRDefault="001B71B3" w:rsidP="001B71B3">
      <w:pPr>
        <w:jc w:val="both"/>
        <w:rPr>
          <w:b/>
          <w:bCs/>
        </w:rPr>
      </w:pPr>
      <w:r w:rsidRPr="004673DF">
        <w:rPr>
          <w:b/>
          <w:bCs/>
          <w:lang w:eastAsia="en-US"/>
        </w:rPr>
        <w:t xml:space="preserve">   Законодательные и нормативно-правовые документы</w:t>
      </w:r>
      <w:r w:rsidRPr="004673DF">
        <w:rPr>
          <w:b/>
          <w:bCs/>
        </w:rPr>
        <w:t>.</w:t>
      </w:r>
    </w:p>
    <w:p w:rsidR="001B71B3" w:rsidRPr="004673DF" w:rsidRDefault="001B71B3" w:rsidP="001B71B3">
      <w:pPr>
        <w:pStyle w:val="a5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1B71B3" w:rsidRPr="004673DF" w:rsidRDefault="001B71B3" w:rsidP="001B71B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4673DF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4673D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1B71B3" w:rsidRPr="004673DF" w:rsidRDefault="001B71B3" w:rsidP="001B71B3">
      <w:pPr>
        <w:pStyle w:val="ConsPlusTitle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</w:t>
      </w:r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 xml:space="preserve">специализированных продуктов лечебного питания» (в ред. Приказов </w:t>
      </w:r>
      <w:proofErr w:type="spellStart"/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4673D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9" w:history="1">
        <w:r w:rsidRPr="004673DF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4673D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0" w:history="1">
        <w:r w:rsidRPr="004673DF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4673D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1" w:history="1">
        <w:r w:rsidRPr="004673DF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4673D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1B71B3" w:rsidRPr="004673DF" w:rsidRDefault="001B71B3" w:rsidP="001B71B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4673DF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1B71B3" w:rsidRPr="004673DF" w:rsidRDefault="001B71B3" w:rsidP="001B71B3">
      <w:pPr>
        <w:pStyle w:val="ConsPlusTitle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1B71B3" w:rsidRPr="004673DF" w:rsidRDefault="001B71B3" w:rsidP="001B71B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1B71B3" w:rsidRPr="004673DF" w:rsidRDefault="001B71B3" w:rsidP="001B71B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4673D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673DF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1B71B3" w:rsidRPr="004673DF" w:rsidRDefault="001B71B3" w:rsidP="001B71B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4673D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673DF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1B71B3" w:rsidRPr="004673DF" w:rsidRDefault="001B71B3" w:rsidP="001B71B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4673D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673DF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4673DF">
        <w:rPr>
          <w:rStyle w:val="a6"/>
          <w:rFonts w:ascii="Times New Roman" w:hAnsi="Times New Roman"/>
          <w:sz w:val="24"/>
          <w:szCs w:val="24"/>
        </w:rPr>
        <w:t>N</w:t>
      </w:r>
      <w:r w:rsidRPr="004673DF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1B71B3" w:rsidRPr="004673DF" w:rsidRDefault="001B71B3" w:rsidP="001B71B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4673D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673DF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1B71B3" w:rsidRPr="004673DF" w:rsidRDefault="001B71B3" w:rsidP="001B71B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4673D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673DF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1B71B3" w:rsidRPr="004673DF" w:rsidRDefault="001B71B3" w:rsidP="001B71B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4673D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673DF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1B71B3" w:rsidRPr="004673DF" w:rsidRDefault="001B71B3" w:rsidP="001B71B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673DF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1B71B3" w:rsidRPr="004673DF" w:rsidRDefault="001B71B3" w:rsidP="001B71B3">
      <w:pPr>
        <w:pStyle w:val="a5"/>
        <w:ind w:left="9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B71B3" w:rsidRPr="004673DF" w:rsidRDefault="001B71B3" w:rsidP="001B71B3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1B71B3" w:rsidRPr="004673DF" w:rsidRDefault="001B71B3" w:rsidP="001B71B3">
      <w:pPr>
        <w:jc w:val="center"/>
      </w:pPr>
    </w:p>
    <w:p w:rsidR="004A54B9" w:rsidRPr="004673DF" w:rsidRDefault="004A54B9" w:rsidP="001B71B3">
      <w:pPr>
        <w:jc w:val="center"/>
      </w:pPr>
    </w:p>
    <w:p w:rsidR="004A54B9" w:rsidRPr="004673DF" w:rsidRDefault="004A54B9" w:rsidP="001B71B3">
      <w:pPr>
        <w:jc w:val="center"/>
      </w:pPr>
    </w:p>
    <w:p w:rsidR="001B71B3" w:rsidRPr="004673DF" w:rsidRDefault="001B71B3" w:rsidP="001B71B3">
      <w:pPr>
        <w:jc w:val="center"/>
      </w:pPr>
    </w:p>
    <w:p w:rsidR="001B71B3" w:rsidRPr="004673DF" w:rsidRDefault="001B71B3" w:rsidP="001B71B3">
      <w:pPr>
        <w:jc w:val="center"/>
      </w:pPr>
    </w:p>
    <w:p w:rsidR="001B71B3" w:rsidRPr="004673DF" w:rsidRDefault="001B71B3" w:rsidP="001B71B3">
      <w:pPr>
        <w:jc w:val="center"/>
      </w:pPr>
    </w:p>
    <w:p w:rsidR="001B71B3" w:rsidRPr="004673DF" w:rsidRDefault="001B71B3" w:rsidP="001B71B3">
      <w:pPr>
        <w:jc w:val="center"/>
      </w:pPr>
    </w:p>
    <w:p w:rsidR="001B71B3" w:rsidRPr="004673DF" w:rsidRDefault="001B71B3" w:rsidP="001B71B3">
      <w:pPr>
        <w:jc w:val="center"/>
      </w:pPr>
    </w:p>
    <w:p w:rsidR="001B71B3" w:rsidRPr="004673DF" w:rsidRDefault="001B71B3" w:rsidP="001B71B3">
      <w:pPr>
        <w:jc w:val="center"/>
      </w:pPr>
    </w:p>
    <w:p w:rsidR="001B71B3" w:rsidRPr="004673DF" w:rsidRDefault="001B71B3" w:rsidP="001B71B3">
      <w:pPr>
        <w:jc w:val="center"/>
      </w:pPr>
    </w:p>
    <w:p w:rsidR="001B71B3" w:rsidRPr="004673DF" w:rsidRDefault="001B71B3" w:rsidP="001B71B3">
      <w:pPr>
        <w:jc w:val="center"/>
      </w:pPr>
    </w:p>
    <w:p w:rsidR="001B71B3" w:rsidRPr="004673DF" w:rsidRDefault="001B71B3" w:rsidP="001B71B3">
      <w:pPr>
        <w:jc w:val="center"/>
      </w:pPr>
    </w:p>
    <w:p w:rsidR="001B71B3" w:rsidRPr="004673DF" w:rsidRDefault="001B71B3" w:rsidP="001B71B3">
      <w:pPr>
        <w:jc w:val="center"/>
      </w:pPr>
    </w:p>
    <w:p w:rsidR="001B71B3" w:rsidRPr="004673DF" w:rsidRDefault="001B71B3" w:rsidP="001B71B3">
      <w:pPr>
        <w:jc w:val="center"/>
      </w:pPr>
    </w:p>
    <w:p w:rsidR="001B71B3" w:rsidRPr="004673DF" w:rsidRDefault="001B71B3" w:rsidP="001B71B3">
      <w:pPr>
        <w:jc w:val="center"/>
      </w:pPr>
    </w:p>
    <w:p w:rsidR="004673DF" w:rsidRPr="004673DF" w:rsidRDefault="004673DF" w:rsidP="001B71B3">
      <w:pPr>
        <w:jc w:val="center"/>
      </w:pPr>
    </w:p>
    <w:p w:rsidR="004673DF" w:rsidRPr="004673DF" w:rsidRDefault="004673DF" w:rsidP="001B71B3">
      <w:pPr>
        <w:jc w:val="center"/>
      </w:pPr>
    </w:p>
    <w:p w:rsidR="004673DF" w:rsidRPr="004673DF" w:rsidRDefault="004673DF" w:rsidP="001B71B3">
      <w:pPr>
        <w:jc w:val="center"/>
      </w:pPr>
    </w:p>
    <w:p w:rsidR="004673DF" w:rsidRPr="004673DF" w:rsidRDefault="004673DF" w:rsidP="001B71B3">
      <w:pPr>
        <w:jc w:val="center"/>
      </w:pPr>
    </w:p>
    <w:p w:rsidR="001B71B3" w:rsidRPr="004673DF" w:rsidRDefault="001B71B3" w:rsidP="001B71B3">
      <w:pPr>
        <w:jc w:val="center"/>
      </w:pPr>
    </w:p>
    <w:p w:rsidR="001B71B3" w:rsidRPr="004673DF" w:rsidRDefault="001B71B3" w:rsidP="001B71B3">
      <w:pPr>
        <w:jc w:val="center"/>
      </w:pPr>
    </w:p>
    <w:p w:rsidR="004673DF" w:rsidRPr="004673DF" w:rsidRDefault="004673DF" w:rsidP="004673DF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4673DF">
        <w:lastRenderedPageBreak/>
        <w:t>ФЕДЕРАЛЬНОЕ ГОСУДАРСТВЕННОЕ БЮДЖЕТНОЕ</w:t>
      </w:r>
    </w:p>
    <w:p w:rsidR="004673DF" w:rsidRPr="004673DF" w:rsidRDefault="004673DF" w:rsidP="004673DF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4673DF">
        <w:t>ОБРАЗОВАТЕЛЬНОЕ УЧРЕЖДЕНИЕ ВЫСШЕГО ОБРАЗОВАНИЯ</w:t>
      </w:r>
    </w:p>
    <w:p w:rsidR="004673DF" w:rsidRPr="004673DF" w:rsidRDefault="004673DF" w:rsidP="004673DF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4673DF">
        <w:t>«БАШКИРСКИЙ ГОСУДАРСТВЕННЫЙ МЕДИЦИНСКИЙ УНИВЕРСИТЕТ» МИНИСТЕРСТВА ЗДРАВООХРАНЕНИЯ РОССИЙСКОЙ ФЕДЕРАЦИИ</w:t>
      </w:r>
    </w:p>
    <w:p w:rsidR="004673DF" w:rsidRPr="004673DF" w:rsidRDefault="004673DF" w:rsidP="004673DF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4673DF">
        <w:t>(ФГБОУ ВО БГМУ МИНЗДРАВА РОССИИ)</w:t>
      </w:r>
    </w:p>
    <w:p w:rsidR="004673DF" w:rsidRPr="004673DF" w:rsidRDefault="004673DF" w:rsidP="004673DF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4673DF" w:rsidRPr="004673DF" w:rsidRDefault="004673DF" w:rsidP="004673DF">
      <w:pPr>
        <w:jc w:val="center"/>
      </w:pPr>
    </w:p>
    <w:p w:rsidR="004673DF" w:rsidRPr="004673DF" w:rsidRDefault="004673DF" w:rsidP="004673DF">
      <w:pPr>
        <w:jc w:val="center"/>
      </w:pPr>
      <w:r w:rsidRPr="004673DF">
        <w:t xml:space="preserve">КАФЕДРА ТЕРАПИИ И ПРОФЕССИОНАЛЬНЫХ </w:t>
      </w:r>
      <w:r w:rsidRPr="004673DF">
        <w:br/>
        <w:t>БОЛЕЗНЕЙ С КУРСОМ ИДПО</w:t>
      </w:r>
    </w:p>
    <w:p w:rsidR="005F0C14" w:rsidRPr="004673DF" w:rsidRDefault="005F0C14" w:rsidP="001B71B3">
      <w:pPr>
        <w:jc w:val="center"/>
      </w:pPr>
    </w:p>
    <w:p w:rsidR="001B71B3" w:rsidRPr="004673DF" w:rsidRDefault="001B71B3" w:rsidP="001B71B3">
      <w:pPr>
        <w:jc w:val="center"/>
      </w:pPr>
    </w:p>
    <w:p w:rsidR="001B71B3" w:rsidRPr="004673DF" w:rsidRDefault="001B71B3" w:rsidP="001B71B3">
      <w:pPr>
        <w:ind w:firstLine="720"/>
        <w:jc w:val="center"/>
      </w:pPr>
      <w:r w:rsidRPr="004673DF">
        <w:t>Методическая разработка семинара</w:t>
      </w:r>
    </w:p>
    <w:p w:rsidR="001B71B3" w:rsidRPr="004673DF" w:rsidRDefault="001B71B3" w:rsidP="001B71B3">
      <w:pPr>
        <w:pStyle w:val="3"/>
        <w:numPr>
          <w:ilvl w:val="1"/>
          <w:numId w:val="3"/>
        </w:numPr>
        <w:tabs>
          <w:tab w:val="num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Название: </w:t>
      </w:r>
      <w:r w:rsidRPr="004673DF">
        <w:rPr>
          <w:rFonts w:ascii="Times New Roman" w:hAnsi="Times New Roman" w:cs="Times New Roman"/>
          <w:b/>
          <w:bCs/>
          <w:sz w:val="24"/>
          <w:szCs w:val="24"/>
        </w:rPr>
        <w:t>Опухоли кишечника.</w:t>
      </w:r>
    </w:p>
    <w:p w:rsidR="001B71B3" w:rsidRPr="004673DF" w:rsidRDefault="001B71B3" w:rsidP="001B71B3">
      <w:pPr>
        <w:numPr>
          <w:ilvl w:val="1"/>
          <w:numId w:val="3"/>
        </w:numPr>
        <w:tabs>
          <w:tab w:val="num" w:pos="0"/>
          <w:tab w:val="left" w:pos="284"/>
        </w:tabs>
        <w:ind w:left="0" w:firstLine="0"/>
        <w:jc w:val="both"/>
      </w:pPr>
      <w:r w:rsidRPr="004673DF">
        <w:t xml:space="preserve">Код темы семинара по унифицированной программе: </w:t>
      </w:r>
      <w:r w:rsidRPr="004673DF">
        <w:rPr>
          <w:rStyle w:val="a7"/>
        </w:rPr>
        <w:t>ОД</w:t>
      </w:r>
      <w:proofErr w:type="gramStart"/>
      <w:r w:rsidRPr="004673DF">
        <w:rPr>
          <w:rStyle w:val="a7"/>
        </w:rPr>
        <w:t>.О</w:t>
      </w:r>
      <w:proofErr w:type="gramEnd"/>
      <w:r w:rsidRPr="004673DF">
        <w:rPr>
          <w:rStyle w:val="a7"/>
        </w:rPr>
        <w:t>.01.</w:t>
      </w:r>
      <w:r w:rsidRPr="004673DF">
        <w:rPr>
          <w:b/>
          <w:bCs/>
        </w:rPr>
        <w:t>10.5.</w:t>
      </w:r>
    </w:p>
    <w:p w:rsidR="001B71B3" w:rsidRPr="004673DF" w:rsidRDefault="001B71B3" w:rsidP="001B71B3">
      <w:pPr>
        <w:numPr>
          <w:ilvl w:val="1"/>
          <w:numId w:val="3"/>
        </w:numPr>
        <w:tabs>
          <w:tab w:val="num" w:pos="0"/>
          <w:tab w:val="left" w:pos="284"/>
        </w:tabs>
        <w:ind w:left="0" w:firstLine="0"/>
        <w:jc w:val="both"/>
      </w:pPr>
      <w:r w:rsidRPr="004673DF">
        <w:t>Наименование цикла: ординатура по специальности «Гастроэнтерология»</w:t>
      </w:r>
    </w:p>
    <w:p w:rsidR="001B71B3" w:rsidRPr="004673DF" w:rsidRDefault="001B71B3" w:rsidP="001B71B3">
      <w:pPr>
        <w:pStyle w:val="a5"/>
        <w:numPr>
          <w:ilvl w:val="1"/>
          <w:numId w:val="3"/>
        </w:numPr>
        <w:tabs>
          <w:tab w:val="num" w:pos="0"/>
          <w:tab w:val="num" w:pos="284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4673DF">
        <w:rPr>
          <w:rFonts w:ascii="Times New Roman" w:hAnsi="Times New Roman" w:cs="Times New Roman"/>
          <w:sz w:val="24"/>
          <w:szCs w:val="24"/>
        </w:rPr>
        <w:t>Контингент обучающихся:  ординаторы по специальности «Гастроэнтерология»</w:t>
      </w:r>
    </w:p>
    <w:p w:rsidR="001B71B3" w:rsidRPr="004673DF" w:rsidRDefault="001B71B3" w:rsidP="001B71B3">
      <w:pPr>
        <w:pStyle w:val="a5"/>
        <w:numPr>
          <w:ilvl w:val="1"/>
          <w:numId w:val="3"/>
        </w:numPr>
        <w:tabs>
          <w:tab w:val="num" w:pos="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>Продолжительность занятия: 5 часов.</w:t>
      </w:r>
    </w:p>
    <w:p w:rsidR="001B71B3" w:rsidRPr="004673DF" w:rsidRDefault="001B71B3" w:rsidP="001B71B3">
      <w:pPr>
        <w:pStyle w:val="3"/>
        <w:numPr>
          <w:ilvl w:val="1"/>
          <w:numId w:val="3"/>
        </w:numPr>
        <w:tabs>
          <w:tab w:val="num" w:pos="0"/>
          <w:tab w:val="left" w:pos="284"/>
        </w:tabs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>Цель: рассмотреть и обсудить современные данные по  опухолям кишечника.</w:t>
      </w:r>
    </w:p>
    <w:p w:rsidR="001B71B3" w:rsidRPr="004673DF" w:rsidRDefault="001B71B3" w:rsidP="001B71B3">
      <w:pPr>
        <w:pStyle w:val="a5"/>
        <w:numPr>
          <w:ilvl w:val="1"/>
          <w:numId w:val="3"/>
        </w:numPr>
        <w:tabs>
          <w:tab w:val="clear" w:pos="1440"/>
        </w:tabs>
        <w:spacing w:after="0"/>
        <w:ind w:left="284" w:hanging="284"/>
        <w:rPr>
          <w:rFonts w:ascii="Times New Roman" w:hAnsi="Times New Roman" w:cs="Times New Roman"/>
        </w:rPr>
      </w:pPr>
      <w:r w:rsidRPr="004673DF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4673DF">
        <w:rPr>
          <w:rFonts w:ascii="Times New Roman" w:hAnsi="Times New Roman" w:cs="Times New Roman"/>
          <w:sz w:val="24"/>
          <w:szCs w:val="24"/>
        </w:rPr>
        <w:t xml:space="preserve"> Злокачественные опухоли двенадцатиперстной и тонкой кишки. </w:t>
      </w:r>
      <w:proofErr w:type="gramStart"/>
      <w:r w:rsidRPr="004673DF">
        <w:rPr>
          <w:rFonts w:ascii="Times New Roman" w:hAnsi="Times New Roman" w:cs="Times New Roman"/>
          <w:sz w:val="24"/>
          <w:szCs w:val="24"/>
        </w:rPr>
        <w:t xml:space="preserve">Злокачественные </w:t>
      </w:r>
      <w:proofErr w:type="spellStart"/>
      <w:r w:rsidRPr="004673DF">
        <w:rPr>
          <w:rFonts w:ascii="Times New Roman" w:hAnsi="Times New Roman" w:cs="Times New Roman"/>
          <w:sz w:val="24"/>
          <w:szCs w:val="24"/>
        </w:rPr>
        <w:t>лимфомы</w:t>
      </w:r>
      <w:proofErr w:type="spellEnd"/>
      <w:r w:rsidRPr="004673DF">
        <w:rPr>
          <w:rFonts w:ascii="Times New Roman" w:hAnsi="Times New Roman" w:cs="Times New Roman"/>
          <w:sz w:val="24"/>
          <w:szCs w:val="24"/>
        </w:rPr>
        <w:t xml:space="preserve"> тонкой кишки.</w:t>
      </w:r>
      <w:proofErr w:type="gramEnd"/>
      <w:r w:rsidRPr="004673DF">
        <w:rPr>
          <w:rFonts w:ascii="Times New Roman" w:hAnsi="Times New Roman" w:cs="Times New Roman"/>
          <w:sz w:val="24"/>
          <w:szCs w:val="24"/>
        </w:rPr>
        <w:t xml:space="preserve"> Злокачественные опухоли толстой кишки. Опухоли прямой кишки. Полипы толстой кишки.</w:t>
      </w:r>
    </w:p>
    <w:p w:rsidR="001B71B3" w:rsidRPr="004673DF" w:rsidRDefault="001B71B3" w:rsidP="001B71B3">
      <w:pPr>
        <w:pStyle w:val="1"/>
        <w:keepLines/>
        <w:numPr>
          <w:ilvl w:val="1"/>
          <w:numId w:val="3"/>
        </w:numPr>
        <w:tabs>
          <w:tab w:val="clear" w:pos="1440"/>
          <w:tab w:val="num" w:pos="360"/>
        </w:tabs>
        <w:spacing w:before="0" w:after="0"/>
        <w:ind w:left="284" w:hanging="28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673DF">
        <w:rPr>
          <w:rFonts w:ascii="Times New Roman" w:hAnsi="Times New Roman" w:cs="Times New Roman"/>
          <w:b w:val="0"/>
          <w:bCs w:val="0"/>
          <w:color w:val="000000"/>
          <w:spacing w:val="-6"/>
          <w:sz w:val="24"/>
          <w:szCs w:val="24"/>
        </w:rPr>
        <w:t xml:space="preserve">План семинара:   </w:t>
      </w:r>
    </w:p>
    <w:p w:rsidR="001B71B3" w:rsidRPr="004673DF" w:rsidRDefault="001B71B3" w:rsidP="001B71B3">
      <w:pPr>
        <w:pStyle w:val="a5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-Злокачественные опухоли двенадцатиперстной и тонкой кишки. </w:t>
      </w:r>
    </w:p>
    <w:p w:rsidR="001B71B3" w:rsidRPr="004673DF" w:rsidRDefault="001B71B3" w:rsidP="001B71B3">
      <w:pPr>
        <w:pStyle w:val="a5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4673DF">
        <w:rPr>
          <w:rFonts w:ascii="Times New Roman" w:hAnsi="Times New Roman" w:cs="Times New Roman"/>
          <w:sz w:val="24"/>
          <w:szCs w:val="24"/>
        </w:rPr>
        <w:t xml:space="preserve">-Злокачественные </w:t>
      </w:r>
      <w:proofErr w:type="spellStart"/>
      <w:r w:rsidRPr="004673DF">
        <w:rPr>
          <w:rFonts w:ascii="Times New Roman" w:hAnsi="Times New Roman" w:cs="Times New Roman"/>
          <w:sz w:val="24"/>
          <w:szCs w:val="24"/>
        </w:rPr>
        <w:t>лимфомы</w:t>
      </w:r>
      <w:proofErr w:type="spellEnd"/>
      <w:r w:rsidRPr="004673DF">
        <w:rPr>
          <w:rFonts w:ascii="Times New Roman" w:hAnsi="Times New Roman" w:cs="Times New Roman"/>
          <w:sz w:val="24"/>
          <w:szCs w:val="24"/>
        </w:rPr>
        <w:t xml:space="preserve"> тонкой кишки. </w:t>
      </w:r>
      <w:proofErr w:type="gramEnd"/>
    </w:p>
    <w:p w:rsidR="001B71B3" w:rsidRPr="004673DF" w:rsidRDefault="001B71B3" w:rsidP="001B71B3">
      <w:pPr>
        <w:pStyle w:val="a5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-Злокачественные опухоли толстой кишки. </w:t>
      </w:r>
    </w:p>
    <w:p w:rsidR="001B71B3" w:rsidRPr="004673DF" w:rsidRDefault="001B71B3" w:rsidP="001B71B3">
      <w:pPr>
        <w:pStyle w:val="a5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-Опухоли прямой кишки. </w:t>
      </w:r>
    </w:p>
    <w:p w:rsidR="001B71B3" w:rsidRPr="004673DF" w:rsidRDefault="001B71B3" w:rsidP="001B71B3">
      <w:pPr>
        <w:pStyle w:val="a5"/>
        <w:spacing w:after="0"/>
        <w:ind w:left="284"/>
        <w:rPr>
          <w:rFonts w:ascii="Times New Roman" w:hAnsi="Times New Roman" w:cs="Times New Roman"/>
        </w:rPr>
      </w:pPr>
      <w:r w:rsidRPr="004673DF">
        <w:rPr>
          <w:rFonts w:ascii="Times New Roman" w:hAnsi="Times New Roman" w:cs="Times New Roman"/>
          <w:sz w:val="24"/>
          <w:szCs w:val="24"/>
        </w:rPr>
        <w:t>-Полипы толстой кишки.</w:t>
      </w:r>
    </w:p>
    <w:p w:rsidR="001B71B3" w:rsidRPr="004673DF" w:rsidRDefault="001B71B3" w:rsidP="001B71B3">
      <w:pPr>
        <w:pStyle w:val="a5"/>
        <w:numPr>
          <w:ilvl w:val="0"/>
          <w:numId w:val="5"/>
        </w:numPr>
        <w:tabs>
          <w:tab w:val="num" w:pos="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4673DF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4673DF">
        <w:rPr>
          <w:rFonts w:ascii="Times New Roman" w:hAnsi="Times New Roman" w:cs="Times New Roman"/>
          <w:sz w:val="24"/>
          <w:szCs w:val="24"/>
        </w:rPr>
        <w:t>, мультимедийные материалы видеодвойка, ноутбук, интерактивная доска.</w:t>
      </w:r>
    </w:p>
    <w:p w:rsidR="001B71B3" w:rsidRPr="004673DF" w:rsidRDefault="001B71B3" w:rsidP="001B71B3">
      <w:pPr>
        <w:pStyle w:val="a5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1B71B3" w:rsidRPr="004673DF" w:rsidRDefault="001B71B3" w:rsidP="001B71B3">
      <w:pPr>
        <w:pStyle w:val="a5"/>
        <w:numPr>
          <w:ilvl w:val="0"/>
          <w:numId w:val="6"/>
        </w:numPr>
        <w:tabs>
          <w:tab w:val="num" w:pos="360"/>
          <w:tab w:val="num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color w:val="000000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>послевуз</w:t>
      </w:r>
      <w:proofErr w:type="spellEnd"/>
      <w:r w:rsidRPr="004673DF">
        <w:rPr>
          <w:rFonts w:ascii="Times New Roman" w:hAnsi="Times New Roman" w:cs="Times New Roman"/>
          <w:color w:val="000000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4673DF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- 700 с.: </w:t>
      </w:r>
      <w:proofErr w:type="spell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>цв.ил</w:t>
      </w:r>
      <w:proofErr w:type="spellEnd"/>
      <w:r w:rsidRPr="004673DF">
        <w:rPr>
          <w:rFonts w:ascii="Times New Roman" w:hAnsi="Times New Roman" w:cs="Times New Roman"/>
          <w:color w:val="000000"/>
          <w:sz w:val="24"/>
          <w:szCs w:val="24"/>
        </w:rPr>
        <w:t>., рис., табл. + 1 эл. опт</w:t>
      </w:r>
      <w:proofErr w:type="gram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4673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 w:rsidRPr="004673DF">
        <w:rPr>
          <w:rFonts w:ascii="Times New Roman" w:hAnsi="Times New Roman" w:cs="Times New Roman"/>
          <w:color w:val="000000"/>
          <w:sz w:val="24"/>
          <w:szCs w:val="24"/>
        </w:rPr>
        <w:t xml:space="preserve">иск (CD-ROM). - (Национальные руководства). </w:t>
      </w:r>
    </w:p>
    <w:p w:rsidR="001B71B3" w:rsidRPr="004673DF" w:rsidRDefault="001B71B3" w:rsidP="001B71B3">
      <w:pPr>
        <w:pStyle w:val="a5"/>
        <w:numPr>
          <w:ilvl w:val="0"/>
          <w:numId w:val="6"/>
        </w:numPr>
        <w:tabs>
          <w:tab w:val="num" w:pos="360"/>
        </w:tabs>
        <w:spacing w:after="0" w:line="240" w:lineRule="auto"/>
        <w:ind w:left="284" w:hanging="284"/>
        <w:jc w:val="both"/>
        <w:rPr>
          <w:rStyle w:val="apple-style-span"/>
          <w:rFonts w:ascii="Times New Roman" w:hAnsi="Times New Roman"/>
        </w:rPr>
      </w:pPr>
      <w:r w:rsidRPr="004673DF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</w:t>
      </w:r>
      <w:r w:rsidRPr="004673DF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673D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гастроэнтерология: руководство/ Я. С. </w:t>
      </w:r>
      <w:proofErr w:type="spellStart"/>
      <w:r w:rsidRPr="004673DF">
        <w:rPr>
          <w:rStyle w:val="apple-style-span"/>
          <w:rFonts w:ascii="Times New Roman" w:hAnsi="Times New Roman"/>
          <w:color w:val="000000"/>
          <w:sz w:val="24"/>
          <w:szCs w:val="24"/>
        </w:rPr>
        <w:t>Циммерман</w:t>
      </w:r>
      <w:proofErr w:type="spellEnd"/>
      <w:r w:rsidRPr="004673D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4673DF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73D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4673DF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673DF">
        <w:rPr>
          <w:rStyle w:val="apple-style-span"/>
          <w:rFonts w:ascii="Times New Roman" w:hAnsi="Times New Roman"/>
          <w:color w:val="000000"/>
          <w:sz w:val="24"/>
          <w:szCs w:val="24"/>
        </w:rPr>
        <w:t>2009. - 413 с.</w:t>
      </w:r>
    </w:p>
    <w:p w:rsidR="001B71B3" w:rsidRPr="004673DF" w:rsidRDefault="001B71B3" w:rsidP="001B71B3">
      <w:pPr>
        <w:ind w:left="426" w:hanging="426"/>
        <w:jc w:val="both"/>
      </w:pPr>
      <w:r w:rsidRPr="004673DF">
        <w:rPr>
          <w:color w:val="000000"/>
          <w:shd w:val="clear" w:color="auto" w:fill="FFFFFF"/>
        </w:rPr>
        <w:t>3. Клинические рекомендации.</w:t>
      </w:r>
      <w:r w:rsidRPr="004673DF">
        <w:rPr>
          <w:color w:val="000000"/>
        </w:rPr>
        <w:t> </w:t>
      </w:r>
      <w:proofErr w:type="gramStart"/>
      <w:r w:rsidRPr="004673DF">
        <w:rPr>
          <w:color w:val="000000"/>
          <w:shd w:val="clear" w:color="auto" w:fill="FFFFFF"/>
        </w:rPr>
        <w:t>Гастроэнтерология</w:t>
      </w:r>
      <w:r w:rsidRPr="004673DF">
        <w:rPr>
          <w:color w:val="000000"/>
        </w:rPr>
        <w:t>: учебное пособие, [рек.</w:t>
      </w:r>
      <w:proofErr w:type="gramEnd"/>
      <w:r w:rsidRPr="004673DF">
        <w:rPr>
          <w:color w:val="000000"/>
        </w:rPr>
        <w:t xml:space="preserve"> </w:t>
      </w:r>
      <w:proofErr w:type="gramStart"/>
      <w:r w:rsidRPr="004673DF">
        <w:rPr>
          <w:color w:val="000000"/>
        </w:rPr>
        <w:t xml:space="preserve">УМО для системы </w:t>
      </w:r>
      <w:proofErr w:type="spellStart"/>
      <w:r w:rsidRPr="004673DF">
        <w:rPr>
          <w:color w:val="000000"/>
        </w:rPr>
        <w:t>послевуз</w:t>
      </w:r>
      <w:proofErr w:type="spellEnd"/>
      <w:r w:rsidRPr="004673DF">
        <w:rPr>
          <w:color w:val="000000"/>
        </w:rPr>
        <w:t>. проф. образования врачей]/ Российская </w:t>
      </w:r>
      <w:r w:rsidRPr="004673DF">
        <w:rPr>
          <w:color w:val="000000"/>
          <w:shd w:val="clear" w:color="auto" w:fill="FFFFFF"/>
        </w:rPr>
        <w:t>гастроэнтерологи</w:t>
      </w:r>
      <w:r w:rsidRPr="004673DF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4673DF">
        <w:rPr>
          <w:color w:val="000000"/>
        </w:rPr>
        <w:t xml:space="preserve"> - М.: </w:t>
      </w:r>
      <w:proofErr w:type="spellStart"/>
      <w:r w:rsidRPr="004673DF">
        <w:rPr>
          <w:color w:val="000000"/>
        </w:rPr>
        <w:t>Гэотар</w:t>
      </w:r>
      <w:proofErr w:type="spellEnd"/>
      <w:r w:rsidRPr="004673DF">
        <w:rPr>
          <w:color w:val="000000"/>
        </w:rPr>
        <w:t xml:space="preserve"> Медиа, 2008. - 182 с.</w:t>
      </w:r>
    </w:p>
    <w:p w:rsidR="001B71B3" w:rsidRPr="004673DF" w:rsidRDefault="001B71B3" w:rsidP="001B71B3">
      <w:pPr>
        <w:jc w:val="both"/>
        <w:rPr>
          <w:b/>
          <w:bCs/>
        </w:rPr>
      </w:pPr>
      <w:r w:rsidRPr="004673DF">
        <w:rPr>
          <w:b/>
          <w:bCs/>
          <w:lang w:eastAsia="en-US"/>
        </w:rPr>
        <w:t xml:space="preserve">   Законодательные и нормативно-правовые документы</w:t>
      </w:r>
      <w:r w:rsidRPr="004673DF">
        <w:rPr>
          <w:b/>
          <w:bCs/>
        </w:rPr>
        <w:t>.</w:t>
      </w:r>
    </w:p>
    <w:p w:rsidR="001B71B3" w:rsidRPr="004673DF" w:rsidRDefault="001B71B3" w:rsidP="001B71B3">
      <w:pPr>
        <w:pStyle w:val="a5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1B71B3" w:rsidRPr="004673DF" w:rsidRDefault="001B71B3" w:rsidP="001B71B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4673DF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4673D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1B71B3" w:rsidRPr="004673DF" w:rsidRDefault="001B71B3" w:rsidP="001B71B3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 xml:space="preserve">Приказ МЗ и </w:t>
      </w:r>
      <w:proofErr w:type="gramStart"/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4673D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2" w:history="1">
        <w:r w:rsidRPr="004673DF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4673D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3" w:history="1">
        <w:r w:rsidRPr="004673DF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4673D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4" w:history="1">
        <w:r w:rsidRPr="004673DF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4673D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1B71B3" w:rsidRPr="004673DF" w:rsidRDefault="001B71B3" w:rsidP="001B71B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4673DF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1B71B3" w:rsidRPr="004673DF" w:rsidRDefault="001B71B3" w:rsidP="001B71B3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1B71B3" w:rsidRPr="004673DF" w:rsidRDefault="001B71B3" w:rsidP="001B71B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1B71B3" w:rsidRPr="004673DF" w:rsidRDefault="001B71B3" w:rsidP="001B71B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4673D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673DF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1B71B3" w:rsidRPr="004673DF" w:rsidRDefault="001B71B3" w:rsidP="001B71B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4673D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673DF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1B71B3" w:rsidRPr="004673DF" w:rsidRDefault="001B71B3" w:rsidP="001B71B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4673D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673DF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4673DF">
        <w:rPr>
          <w:rStyle w:val="a6"/>
          <w:rFonts w:ascii="Times New Roman" w:hAnsi="Times New Roman"/>
          <w:sz w:val="24"/>
          <w:szCs w:val="24"/>
        </w:rPr>
        <w:t>N</w:t>
      </w:r>
      <w:r w:rsidRPr="004673DF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1B71B3" w:rsidRPr="004673DF" w:rsidRDefault="001B71B3" w:rsidP="001B71B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4673D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673DF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1B71B3" w:rsidRPr="004673DF" w:rsidRDefault="001B71B3" w:rsidP="001B71B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4673D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673DF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1B71B3" w:rsidRPr="004673DF" w:rsidRDefault="001B71B3" w:rsidP="001B71B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4673D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673DF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1B71B3" w:rsidRPr="004673DF" w:rsidRDefault="001B71B3" w:rsidP="001B71B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673DF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1B71B3" w:rsidRPr="004673DF" w:rsidRDefault="001B71B3" w:rsidP="001B71B3">
      <w:pPr>
        <w:pStyle w:val="a5"/>
        <w:ind w:left="9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B71B3" w:rsidRPr="004673DF" w:rsidRDefault="001B71B3" w:rsidP="001B71B3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1B71B3" w:rsidRPr="004673DF" w:rsidRDefault="001B71B3" w:rsidP="001B71B3">
      <w:pPr>
        <w:jc w:val="center"/>
      </w:pPr>
    </w:p>
    <w:p w:rsidR="004A54B9" w:rsidRPr="004673DF" w:rsidRDefault="004A54B9" w:rsidP="001B71B3">
      <w:pPr>
        <w:jc w:val="center"/>
      </w:pPr>
    </w:p>
    <w:p w:rsidR="001B71B3" w:rsidRPr="004673DF" w:rsidRDefault="001B71B3" w:rsidP="001B71B3">
      <w:pPr>
        <w:jc w:val="center"/>
      </w:pPr>
    </w:p>
    <w:p w:rsidR="001B71B3" w:rsidRPr="004673DF" w:rsidRDefault="001B71B3" w:rsidP="001B71B3">
      <w:pPr>
        <w:jc w:val="center"/>
      </w:pPr>
    </w:p>
    <w:p w:rsidR="001B71B3" w:rsidRPr="004673DF" w:rsidRDefault="001B71B3" w:rsidP="001B71B3">
      <w:pPr>
        <w:jc w:val="center"/>
      </w:pPr>
    </w:p>
    <w:p w:rsidR="001B71B3" w:rsidRPr="004673DF" w:rsidRDefault="001B71B3" w:rsidP="001B71B3">
      <w:pPr>
        <w:jc w:val="center"/>
      </w:pPr>
    </w:p>
    <w:p w:rsidR="001B71B3" w:rsidRPr="004673DF" w:rsidRDefault="001B71B3" w:rsidP="001B71B3">
      <w:pPr>
        <w:jc w:val="center"/>
      </w:pPr>
    </w:p>
    <w:p w:rsidR="001B71B3" w:rsidRPr="004673DF" w:rsidRDefault="001B71B3" w:rsidP="001B71B3">
      <w:pPr>
        <w:jc w:val="center"/>
      </w:pPr>
    </w:p>
    <w:p w:rsidR="001B71B3" w:rsidRPr="004673DF" w:rsidRDefault="001B71B3" w:rsidP="001B71B3">
      <w:pPr>
        <w:jc w:val="center"/>
      </w:pPr>
    </w:p>
    <w:p w:rsidR="001B71B3" w:rsidRPr="004673DF" w:rsidRDefault="001B71B3" w:rsidP="001B71B3">
      <w:pPr>
        <w:jc w:val="center"/>
      </w:pPr>
    </w:p>
    <w:p w:rsidR="001B71B3" w:rsidRPr="004673DF" w:rsidRDefault="001B71B3" w:rsidP="001B71B3">
      <w:pPr>
        <w:jc w:val="center"/>
      </w:pPr>
    </w:p>
    <w:p w:rsidR="004673DF" w:rsidRPr="004673DF" w:rsidRDefault="004673DF" w:rsidP="001B71B3">
      <w:pPr>
        <w:jc w:val="center"/>
      </w:pPr>
    </w:p>
    <w:p w:rsidR="004673DF" w:rsidRPr="004673DF" w:rsidRDefault="004673DF" w:rsidP="001B71B3">
      <w:pPr>
        <w:jc w:val="center"/>
      </w:pPr>
    </w:p>
    <w:p w:rsidR="004673DF" w:rsidRPr="004673DF" w:rsidRDefault="004673DF" w:rsidP="001B71B3">
      <w:pPr>
        <w:jc w:val="center"/>
      </w:pPr>
    </w:p>
    <w:p w:rsidR="004673DF" w:rsidRPr="004673DF" w:rsidRDefault="004673DF" w:rsidP="001B71B3">
      <w:pPr>
        <w:jc w:val="center"/>
      </w:pPr>
    </w:p>
    <w:p w:rsidR="004673DF" w:rsidRPr="004673DF" w:rsidRDefault="004673DF" w:rsidP="001B71B3">
      <w:pPr>
        <w:jc w:val="center"/>
      </w:pPr>
    </w:p>
    <w:p w:rsidR="004673DF" w:rsidRPr="004673DF" w:rsidRDefault="004673DF" w:rsidP="001B71B3">
      <w:pPr>
        <w:jc w:val="center"/>
      </w:pPr>
    </w:p>
    <w:p w:rsidR="001B71B3" w:rsidRPr="004673DF" w:rsidRDefault="001B71B3" w:rsidP="001B71B3">
      <w:pPr>
        <w:jc w:val="center"/>
      </w:pPr>
    </w:p>
    <w:p w:rsidR="001B71B3" w:rsidRPr="004673DF" w:rsidRDefault="001B71B3" w:rsidP="001B71B3">
      <w:pPr>
        <w:jc w:val="center"/>
      </w:pPr>
    </w:p>
    <w:p w:rsidR="004673DF" w:rsidRPr="004673DF" w:rsidRDefault="004673DF" w:rsidP="004673DF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4673DF">
        <w:lastRenderedPageBreak/>
        <w:t>ФЕДЕРАЛЬНОЕ ГОСУДАРСТВЕННОЕ БЮДЖЕТНОЕ</w:t>
      </w:r>
    </w:p>
    <w:p w:rsidR="004673DF" w:rsidRPr="004673DF" w:rsidRDefault="004673DF" w:rsidP="004673DF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4673DF">
        <w:t>ОБРАЗОВАТЕЛЬНОЕ УЧРЕЖДЕНИЕ ВЫСШЕГО ОБРАЗОВАНИЯ</w:t>
      </w:r>
    </w:p>
    <w:p w:rsidR="004673DF" w:rsidRPr="004673DF" w:rsidRDefault="004673DF" w:rsidP="004673DF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4673DF">
        <w:t>«БАШКИРСКИЙ ГОСУДАРСТВЕННЫЙ МЕДИЦИНСКИЙ УНИВЕРСИТЕТ» МИНИСТЕРСТВА ЗДРАВООХРАНЕНИЯ РОССИЙСКОЙ ФЕДЕРАЦИИ</w:t>
      </w:r>
    </w:p>
    <w:p w:rsidR="004673DF" w:rsidRPr="004673DF" w:rsidRDefault="004673DF" w:rsidP="004673DF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4673DF">
        <w:t>(ФГБОУ ВО БГМУ МИНЗДРАВА РОССИИ)</w:t>
      </w:r>
    </w:p>
    <w:p w:rsidR="004673DF" w:rsidRPr="004673DF" w:rsidRDefault="004673DF" w:rsidP="004673DF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4673DF" w:rsidRPr="004673DF" w:rsidRDefault="004673DF" w:rsidP="004673DF">
      <w:pPr>
        <w:jc w:val="center"/>
      </w:pPr>
    </w:p>
    <w:p w:rsidR="004673DF" w:rsidRPr="004673DF" w:rsidRDefault="004673DF" w:rsidP="004673DF">
      <w:pPr>
        <w:jc w:val="center"/>
      </w:pPr>
      <w:r w:rsidRPr="004673DF">
        <w:t xml:space="preserve">КАФЕДРА ТЕРАПИИ И ПРОФЕССИОНАЛЬНЫХ </w:t>
      </w:r>
      <w:r w:rsidRPr="004673DF">
        <w:br/>
        <w:t>БОЛЕЗНЕЙ С КУРСОМ ИДПО</w:t>
      </w:r>
    </w:p>
    <w:p w:rsidR="001B71B3" w:rsidRPr="004673DF" w:rsidRDefault="001B71B3" w:rsidP="001B71B3">
      <w:pPr>
        <w:jc w:val="center"/>
      </w:pPr>
    </w:p>
    <w:p w:rsidR="005F0C14" w:rsidRPr="004673DF" w:rsidRDefault="005F0C14" w:rsidP="001B71B3">
      <w:pPr>
        <w:jc w:val="center"/>
      </w:pPr>
    </w:p>
    <w:p w:rsidR="001B71B3" w:rsidRPr="004673DF" w:rsidRDefault="001B71B3" w:rsidP="001B71B3">
      <w:pPr>
        <w:jc w:val="center"/>
      </w:pPr>
    </w:p>
    <w:p w:rsidR="001B71B3" w:rsidRPr="004673DF" w:rsidRDefault="001B71B3" w:rsidP="001B71B3">
      <w:pPr>
        <w:ind w:firstLine="720"/>
        <w:jc w:val="center"/>
      </w:pPr>
      <w:r w:rsidRPr="004673DF">
        <w:t>Методическая разработка семинара</w:t>
      </w:r>
    </w:p>
    <w:p w:rsidR="001B71B3" w:rsidRPr="004673DF" w:rsidRDefault="001B71B3" w:rsidP="001B71B3">
      <w:pPr>
        <w:pStyle w:val="3"/>
        <w:numPr>
          <w:ilvl w:val="1"/>
          <w:numId w:val="3"/>
        </w:numPr>
        <w:tabs>
          <w:tab w:val="num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Название: </w:t>
      </w:r>
      <w:r w:rsidRPr="004673DF">
        <w:rPr>
          <w:rFonts w:ascii="Times New Roman" w:hAnsi="Times New Roman" w:cs="Times New Roman"/>
          <w:b/>
          <w:bCs/>
          <w:sz w:val="24"/>
          <w:szCs w:val="24"/>
        </w:rPr>
        <w:t>Опухоли печени</w:t>
      </w:r>
      <w:r w:rsidRPr="004673DF">
        <w:rPr>
          <w:rFonts w:ascii="Times New Roman" w:hAnsi="Times New Roman" w:cs="Times New Roman"/>
          <w:sz w:val="24"/>
          <w:szCs w:val="24"/>
        </w:rPr>
        <w:t>.</w:t>
      </w:r>
    </w:p>
    <w:p w:rsidR="001B71B3" w:rsidRPr="004673DF" w:rsidRDefault="001B71B3" w:rsidP="001B71B3">
      <w:pPr>
        <w:numPr>
          <w:ilvl w:val="1"/>
          <w:numId w:val="3"/>
        </w:numPr>
        <w:tabs>
          <w:tab w:val="num" w:pos="0"/>
          <w:tab w:val="left" w:pos="284"/>
        </w:tabs>
        <w:ind w:left="0" w:firstLine="0"/>
        <w:jc w:val="both"/>
      </w:pPr>
      <w:r w:rsidRPr="004673DF">
        <w:t xml:space="preserve">Код темы семинара по унифицированной программе: </w:t>
      </w:r>
      <w:r w:rsidRPr="004673DF">
        <w:rPr>
          <w:rStyle w:val="a7"/>
        </w:rPr>
        <w:t>ОД</w:t>
      </w:r>
      <w:proofErr w:type="gramStart"/>
      <w:r w:rsidRPr="004673DF">
        <w:rPr>
          <w:rStyle w:val="a7"/>
        </w:rPr>
        <w:t>.О</w:t>
      </w:r>
      <w:proofErr w:type="gramEnd"/>
      <w:r w:rsidRPr="004673DF">
        <w:rPr>
          <w:rStyle w:val="a7"/>
        </w:rPr>
        <w:t>.01.</w:t>
      </w:r>
      <w:r w:rsidRPr="004673DF">
        <w:rPr>
          <w:b/>
          <w:bCs/>
        </w:rPr>
        <w:t>10.4.</w:t>
      </w:r>
    </w:p>
    <w:p w:rsidR="001B71B3" w:rsidRPr="004673DF" w:rsidRDefault="001B71B3" w:rsidP="001B71B3">
      <w:pPr>
        <w:numPr>
          <w:ilvl w:val="1"/>
          <w:numId w:val="3"/>
        </w:numPr>
        <w:tabs>
          <w:tab w:val="num" w:pos="0"/>
          <w:tab w:val="left" w:pos="284"/>
        </w:tabs>
        <w:ind w:left="0" w:firstLine="0"/>
        <w:jc w:val="both"/>
      </w:pPr>
      <w:r w:rsidRPr="004673DF">
        <w:t>Наименование цикла:  ординатура по специальности «Гастроэнтерология»</w:t>
      </w:r>
    </w:p>
    <w:p w:rsidR="001B71B3" w:rsidRPr="004673DF" w:rsidRDefault="001B71B3" w:rsidP="001B71B3">
      <w:pPr>
        <w:pStyle w:val="a5"/>
        <w:numPr>
          <w:ilvl w:val="1"/>
          <w:numId w:val="3"/>
        </w:numPr>
        <w:tabs>
          <w:tab w:val="num" w:pos="0"/>
          <w:tab w:val="num" w:pos="284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4673DF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1B71B3" w:rsidRPr="004673DF" w:rsidRDefault="001B71B3" w:rsidP="001B71B3">
      <w:pPr>
        <w:pStyle w:val="a5"/>
        <w:numPr>
          <w:ilvl w:val="1"/>
          <w:numId w:val="3"/>
        </w:numPr>
        <w:tabs>
          <w:tab w:val="num" w:pos="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>Продолжительность занятия: 4 часа.</w:t>
      </w:r>
    </w:p>
    <w:p w:rsidR="001B71B3" w:rsidRPr="004673DF" w:rsidRDefault="001B71B3" w:rsidP="001B71B3">
      <w:pPr>
        <w:pStyle w:val="3"/>
        <w:numPr>
          <w:ilvl w:val="1"/>
          <w:numId w:val="3"/>
        </w:numPr>
        <w:tabs>
          <w:tab w:val="num" w:pos="0"/>
          <w:tab w:val="left" w:pos="284"/>
        </w:tabs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>Цель: рассмотреть и обсудить современные данные по  опухолям печени.</w:t>
      </w:r>
    </w:p>
    <w:p w:rsidR="001B71B3" w:rsidRPr="004673DF" w:rsidRDefault="001B71B3" w:rsidP="001B71B3">
      <w:pPr>
        <w:pStyle w:val="1"/>
        <w:keepLines/>
        <w:numPr>
          <w:ilvl w:val="1"/>
          <w:numId w:val="3"/>
        </w:numPr>
        <w:tabs>
          <w:tab w:val="clear" w:pos="1440"/>
          <w:tab w:val="num" w:pos="284"/>
          <w:tab w:val="left" w:pos="1276"/>
        </w:tabs>
        <w:spacing w:before="0" w:after="0"/>
        <w:ind w:left="284" w:hanging="284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4673DF">
        <w:rPr>
          <w:rFonts w:ascii="Times New Roman" w:hAnsi="Times New Roman" w:cs="Times New Roman"/>
          <w:b w:val="0"/>
          <w:bCs w:val="0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4673DF">
        <w:rPr>
          <w:rFonts w:ascii="Times New Roman" w:hAnsi="Times New Roman" w:cs="Times New Roman"/>
          <w:sz w:val="24"/>
          <w:szCs w:val="24"/>
        </w:rPr>
        <w:t xml:space="preserve"> </w:t>
      </w:r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>Статистика и эпидемиология. Классификация. Морфология.</w:t>
      </w:r>
      <w:r w:rsidRPr="004673DF">
        <w:rPr>
          <w:rFonts w:ascii="Times New Roman" w:hAnsi="Times New Roman" w:cs="Times New Roman"/>
          <w:sz w:val="24"/>
          <w:szCs w:val="24"/>
        </w:rPr>
        <w:t xml:space="preserve"> </w:t>
      </w:r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Клинические проявления. Диагноз и дифференциальный диагноз. Лечение. Показания к хирургическому лечению и трансплантации печени.  Тактика ведения </w:t>
      </w:r>
      <w:proofErr w:type="spellStart"/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>инокурабельных</w:t>
      </w:r>
      <w:proofErr w:type="spellEnd"/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больных. Медико-социальная экспертиза и реабилитация. </w:t>
      </w:r>
      <w:r w:rsidRPr="004673DF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>Поведение медицинского персонала с больным и родственниками больного.</w:t>
      </w:r>
    </w:p>
    <w:p w:rsidR="001B71B3" w:rsidRPr="004673DF" w:rsidRDefault="001B71B3" w:rsidP="001B71B3">
      <w:pPr>
        <w:pStyle w:val="1"/>
        <w:keepLines/>
        <w:numPr>
          <w:ilvl w:val="1"/>
          <w:numId w:val="3"/>
        </w:numPr>
        <w:tabs>
          <w:tab w:val="clear" w:pos="1440"/>
          <w:tab w:val="num" w:pos="360"/>
        </w:tabs>
        <w:spacing w:before="0" w:after="0"/>
        <w:ind w:left="284" w:hanging="28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673DF">
        <w:rPr>
          <w:rFonts w:ascii="Times New Roman" w:hAnsi="Times New Roman" w:cs="Times New Roman"/>
          <w:b w:val="0"/>
          <w:bCs w:val="0"/>
          <w:color w:val="000000"/>
          <w:spacing w:val="-6"/>
          <w:sz w:val="24"/>
          <w:szCs w:val="24"/>
        </w:rPr>
        <w:t xml:space="preserve">План семинара:   </w:t>
      </w:r>
    </w:p>
    <w:p w:rsidR="001B71B3" w:rsidRPr="004673DF" w:rsidRDefault="001B71B3" w:rsidP="001B71B3">
      <w:pPr>
        <w:pStyle w:val="1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- Статистика и эпидемиология. </w:t>
      </w:r>
    </w:p>
    <w:p w:rsidR="001B71B3" w:rsidRPr="004673DF" w:rsidRDefault="001B71B3" w:rsidP="001B71B3">
      <w:pPr>
        <w:pStyle w:val="1"/>
        <w:spacing w:before="0"/>
        <w:ind w:left="28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-Классификация. </w:t>
      </w:r>
    </w:p>
    <w:p w:rsidR="001B71B3" w:rsidRPr="004673DF" w:rsidRDefault="001B71B3" w:rsidP="001B71B3">
      <w:pPr>
        <w:pStyle w:val="1"/>
        <w:spacing w:before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>-Морфология.</w:t>
      </w:r>
      <w:r w:rsidRPr="004673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71B3" w:rsidRPr="004673DF" w:rsidRDefault="001B71B3" w:rsidP="001B71B3">
      <w:pPr>
        <w:pStyle w:val="1"/>
        <w:spacing w:before="0"/>
        <w:ind w:left="28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>-</w:t>
      </w:r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Клинические проявления. </w:t>
      </w:r>
    </w:p>
    <w:p w:rsidR="001B71B3" w:rsidRPr="004673DF" w:rsidRDefault="001B71B3" w:rsidP="001B71B3">
      <w:pPr>
        <w:pStyle w:val="1"/>
        <w:spacing w:before="0"/>
        <w:ind w:left="28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-Диагноз и дифференциальный диагноз. </w:t>
      </w:r>
    </w:p>
    <w:p w:rsidR="001B71B3" w:rsidRPr="004673DF" w:rsidRDefault="001B71B3" w:rsidP="001B71B3">
      <w:pPr>
        <w:pStyle w:val="1"/>
        <w:spacing w:before="0"/>
        <w:ind w:left="28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-Лечение. </w:t>
      </w:r>
    </w:p>
    <w:p w:rsidR="001B71B3" w:rsidRPr="004673DF" w:rsidRDefault="001B71B3" w:rsidP="001B71B3">
      <w:pPr>
        <w:pStyle w:val="1"/>
        <w:spacing w:before="0"/>
        <w:ind w:left="28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-Показания к хирургическому лечению и трансплантации печени.  </w:t>
      </w:r>
    </w:p>
    <w:p w:rsidR="001B71B3" w:rsidRPr="004673DF" w:rsidRDefault="001B71B3" w:rsidP="001B71B3">
      <w:pPr>
        <w:pStyle w:val="1"/>
        <w:tabs>
          <w:tab w:val="left" w:pos="142"/>
        </w:tabs>
        <w:spacing w:before="0"/>
        <w:ind w:left="28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-Тактика ведения </w:t>
      </w:r>
      <w:proofErr w:type="spellStart"/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>инокурабельных</w:t>
      </w:r>
      <w:proofErr w:type="spellEnd"/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больных. </w:t>
      </w:r>
    </w:p>
    <w:p w:rsidR="001B71B3" w:rsidRPr="004673DF" w:rsidRDefault="001B71B3" w:rsidP="001B71B3">
      <w:pPr>
        <w:pStyle w:val="1"/>
        <w:spacing w:before="0"/>
        <w:ind w:left="28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-Медико-социальная экспертиза и реабилитация. </w:t>
      </w:r>
    </w:p>
    <w:p w:rsidR="001B71B3" w:rsidRPr="004673DF" w:rsidRDefault="001B71B3" w:rsidP="001B71B3">
      <w:pPr>
        <w:pStyle w:val="1"/>
        <w:spacing w:before="0"/>
        <w:ind w:left="284"/>
        <w:jc w:val="both"/>
        <w:rPr>
          <w:rFonts w:ascii="Times New Roman" w:hAnsi="Times New Roman" w:cs="Times New Roman"/>
        </w:rPr>
      </w:pPr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>-</w:t>
      </w:r>
      <w:r w:rsidRPr="004673DF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>Поведение медицинского персонала с больным и родственниками больного.</w:t>
      </w:r>
    </w:p>
    <w:p w:rsidR="001B71B3" w:rsidRPr="004673DF" w:rsidRDefault="001B71B3" w:rsidP="001B71B3">
      <w:pPr>
        <w:pStyle w:val="a5"/>
        <w:numPr>
          <w:ilvl w:val="0"/>
          <w:numId w:val="5"/>
        </w:numPr>
        <w:tabs>
          <w:tab w:val="num" w:pos="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4673DF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4673DF">
        <w:rPr>
          <w:rFonts w:ascii="Times New Roman" w:hAnsi="Times New Roman" w:cs="Times New Roman"/>
          <w:sz w:val="24"/>
          <w:szCs w:val="24"/>
        </w:rPr>
        <w:t>, мультимедийные материалы видеодвойка, ноутбук, интерактивная доска.</w:t>
      </w:r>
    </w:p>
    <w:p w:rsidR="001B71B3" w:rsidRPr="004673DF" w:rsidRDefault="001B71B3" w:rsidP="001B71B3">
      <w:pPr>
        <w:pStyle w:val="a5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1B71B3" w:rsidRPr="004673DF" w:rsidRDefault="001B71B3" w:rsidP="001B71B3">
      <w:pPr>
        <w:pStyle w:val="a5"/>
        <w:numPr>
          <w:ilvl w:val="0"/>
          <w:numId w:val="6"/>
        </w:numPr>
        <w:tabs>
          <w:tab w:val="num" w:pos="360"/>
          <w:tab w:val="num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color w:val="000000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>послевуз</w:t>
      </w:r>
      <w:proofErr w:type="spellEnd"/>
      <w:r w:rsidRPr="004673DF">
        <w:rPr>
          <w:rFonts w:ascii="Times New Roman" w:hAnsi="Times New Roman" w:cs="Times New Roman"/>
          <w:color w:val="000000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4673DF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- 700 с.: </w:t>
      </w:r>
      <w:proofErr w:type="spell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>цв.ил</w:t>
      </w:r>
      <w:proofErr w:type="spellEnd"/>
      <w:r w:rsidRPr="004673DF">
        <w:rPr>
          <w:rFonts w:ascii="Times New Roman" w:hAnsi="Times New Roman" w:cs="Times New Roman"/>
          <w:color w:val="000000"/>
          <w:sz w:val="24"/>
          <w:szCs w:val="24"/>
        </w:rPr>
        <w:t>., рис., табл. + 1 эл. опт</w:t>
      </w:r>
      <w:proofErr w:type="gram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4673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 w:rsidRPr="004673DF">
        <w:rPr>
          <w:rFonts w:ascii="Times New Roman" w:hAnsi="Times New Roman" w:cs="Times New Roman"/>
          <w:color w:val="000000"/>
          <w:sz w:val="24"/>
          <w:szCs w:val="24"/>
        </w:rPr>
        <w:t xml:space="preserve">иск (CD-ROM). - (Национальные руководства). </w:t>
      </w:r>
    </w:p>
    <w:p w:rsidR="001B71B3" w:rsidRPr="004673DF" w:rsidRDefault="001B71B3" w:rsidP="001B71B3">
      <w:pPr>
        <w:pStyle w:val="a5"/>
        <w:numPr>
          <w:ilvl w:val="0"/>
          <w:numId w:val="6"/>
        </w:numPr>
        <w:tabs>
          <w:tab w:val="num" w:pos="360"/>
        </w:tabs>
        <w:spacing w:after="0" w:line="240" w:lineRule="auto"/>
        <w:ind w:left="284" w:hanging="284"/>
        <w:jc w:val="both"/>
        <w:rPr>
          <w:rStyle w:val="apple-style-span"/>
          <w:rFonts w:ascii="Times New Roman" w:hAnsi="Times New Roman"/>
        </w:rPr>
      </w:pPr>
      <w:r w:rsidRPr="004673DF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</w:t>
      </w:r>
      <w:r w:rsidRPr="004673DF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673D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гастроэнтерология: руководство/ Я. С. </w:t>
      </w:r>
      <w:proofErr w:type="spellStart"/>
      <w:r w:rsidRPr="004673DF">
        <w:rPr>
          <w:rStyle w:val="apple-style-span"/>
          <w:rFonts w:ascii="Times New Roman" w:hAnsi="Times New Roman"/>
          <w:color w:val="000000"/>
          <w:sz w:val="24"/>
          <w:szCs w:val="24"/>
        </w:rPr>
        <w:t>Циммерман</w:t>
      </w:r>
      <w:proofErr w:type="spellEnd"/>
      <w:r w:rsidRPr="004673D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4673DF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73D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4673DF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673DF">
        <w:rPr>
          <w:rStyle w:val="apple-style-span"/>
          <w:rFonts w:ascii="Times New Roman" w:hAnsi="Times New Roman"/>
          <w:color w:val="000000"/>
          <w:sz w:val="24"/>
          <w:szCs w:val="24"/>
        </w:rPr>
        <w:t>2009. - 413 с.</w:t>
      </w:r>
    </w:p>
    <w:p w:rsidR="001B71B3" w:rsidRPr="004673DF" w:rsidRDefault="001B71B3" w:rsidP="001B71B3">
      <w:pPr>
        <w:ind w:left="426" w:hanging="426"/>
        <w:jc w:val="both"/>
      </w:pPr>
      <w:r w:rsidRPr="004673DF">
        <w:rPr>
          <w:color w:val="000000"/>
          <w:shd w:val="clear" w:color="auto" w:fill="FFFFFF"/>
        </w:rPr>
        <w:lastRenderedPageBreak/>
        <w:t>3. Клинические рекомендации.</w:t>
      </w:r>
      <w:r w:rsidRPr="004673DF">
        <w:rPr>
          <w:color w:val="000000"/>
        </w:rPr>
        <w:t> </w:t>
      </w:r>
      <w:proofErr w:type="gramStart"/>
      <w:r w:rsidRPr="004673DF">
        <w:rPr>
          <w:color w:val="000000"/>
          <w:shd w:val="clear" w:color="auto" w:fill="FFFFFF"/>
        </w:rPr>
        <w:t>Гастроэнтерология</w:t>
      </w:r>
      <w:r w:rsidRPr="004673DF">
        <w:rPr>
          <w:color w:val="000000"/>
        </w:rPr>
        <w:t>: учебное пособие, [рек.</w:t>
      </w:r>
      <w:proofErr w:type="gramEnd"/>
      <w:r w:rsidRPr="004673DF">
        <w:rPr>
          <w:color w:val="000000"/>
        </w:rPr>
        <w:t xml:space="preserve"> </w:t>
      </w:r>
      <w:proofErr w:type="gramStart"/>
      <w:r w:rsidRPr="004673DF">
        <w:rPr>
          <w:color w:val="000000"/>
        </w:rPr>
        <w:t xml:space="preserve">УМО для системы </w:t>
      </w:r>
      <w:proofErr w:type="spellStart"/>
      <w:r w:rsidRPr="004673DF">
        <w:rPr>
          <w:color w:val="000000"/>
        </w:rPr>
        <w:t>послевуз</w:t>
      </w:r>
      <w:proofErr w:type="spellEnd"/>
      <w:r w:rsidRPr="004673DF">
        <w:rPr>
          <w:color w:val="000000"/>
        </w:rPr>
        <w:t>. проф. образования врачей]/ Российская </w:t>
      </w:r>
      <w:r w:rsidRPr="004673DF">
        <w:rPr>
          <w:color w:val="000000"/>
          <w:shd w:val="clear" w:color="auto" w:fill="FFFFFF"/>
        </w:rPr>
        <w:t>гастроэнтерологи</w:t>
      </w:r>
      <w:r w:rsidRPr="004673DF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4673DF">
        <w:rPr>
          <w:color w:val="000000"/>
        </w:rPr>
        <w:t xml:space="preserve"> - М.: </w:t>
      </w:r>
      <w:proofErr w:type="spellStart"/>
      <w:r w:rsidRPr="004673DF">
        <w:rPr>
          <w:color w:val="000000"/>
        </w:rPr>
        <w:t>Гэотар</w:t>
      </w:r>
      <w:proofErr w:type="spellEnd"/>
      <w:r w:rsidRPr="004673DF">
        <w:rPr>
          <w:color w:val="000000"/>
        </w:rPr>
        <w:t xml:space="preserve"> Медиа, 2008. - 182 с.</w:t>
      </w:r>
    </w:p>
    <w:p w:rsidR="001B71B3" w:rsidRPr="004673DF" w:rsidRDefault="001B71B3" w:rsidP="001B71B3">
      <w:pPr>
        <w:jc w:val="both"/>
        <w:rPr>
          <w:b/>
          <w:bCs/>
        </w:rPr>
      </w:pPr>
      <w:r w:rsidRPr="004673DF">
        <w:rPr>
          <w:b/>
          <w:bCs/>
          <w:lang w:eastAsia="en-US"/>
        </w:rPr>
        <w:t xml:space="preserve">   Законодательные и нормативно-правовые документы</w:t>
      </w:r>
      <w:r w:rsidRPr="004673DF">
        <w:rPr>
          <w:b/>
          <w:bCs/>
        </w:rPr>
        <w:t>.</w:t>
      </w:r>
    </w:p>
    <w:p w:rsidR="001B71B3" w:rsidRPr="004673DF" w:rsidRDefault="001B71B3" w:rsidP="001B71B3">
      <w:pPr>
        <w:pStyle w:val="a5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1B71B3" w:rsidRPr="004673DF" w:rsidRDefault="001B71B3" w:rsidP="001B71B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4673DF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4673D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1B71B3" w:rsidRPr="004673DF" w:rsidRDefault="001B71B3" w:rsidP="001B71B3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4673D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5" w:history="1">
        <w:r w:rsidRPr="004673DF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4673D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6" w:history="1">
        <w:r w:rsidRPr="004673DF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4673D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7" w:history="1">
        <w:r w:rsidRPr="004673DF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4673D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1B71B3" w:rsidRPr="004673DF" w:rsidRDefault="001B71B3" w:rsidP="001B71B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4673DF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1B71B3" w:rsidRPr="004673DF" w:rsidRDefault="001B71B3" w:rsidP="001B71B3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1B71B3" w:rsidRPr="004673DF" w:rsidRDefault="001B71B3" w:rsidP="001B71B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1B71B3" w:rsidRPr="004673DF" w:rsidRDefault="001B71B3" w:rsidP="001B71B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4673D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673DF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1B71B3" w:rsidRPr="004673DF" w:rsidRDefault="001B71B3" w:rsidP="001B71B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4673D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673DF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1B71B3" w:rsidRPr="004673DF" w:rsidRDefault="001B71B3" w:rsidP="001B71B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4673D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673DF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4673DF">
        <w:rPr>
          <w:rStyle w:val="a6"/>
          <w:rFonts w:ascii="Times New Roman" w:hAnsi="Times New Roman"/>
          <w:sz w:val="24"/>
          <w:szCs w:val="24"/>
        </w:rPr>
        <w:t>N</w:t>
      </w:r>
      <w:r w:rsidRPr="004673DF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1B71B3" w:rsidRPr="004673DF" w:rsidRDefault="001B71B3" w:rsidP="001B71B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4673D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673DF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1B71B3" w:rsidRPr="004673DF" w:rsidRDefault="001B71B3" w:rsidP="001B71B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4673D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673DF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1B71B3" w:rsidRPr="004673DF" w:rsidRDefault="001B71B3" w:rsidP="001B71B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4673D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673DF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1B71B3" w:rsidRPr="004673DF" w:rsidRDefault="001B71B3" w:rsidP="001B71B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673DF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1B71B3" w:rsidRPr="004673DF" w:rsidRDefault="001B71B3" w:rsidP="001B71B3">
      <w:pPr>
        <w:pStyle w:val="a5"/>
        <w:ind w:left="9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B71B3" w:rsidRPr="004673DF" w:rsidRDefault="001B71B3" w:rsidP="001B71B3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1B71B3" w:rsidRPr="004673DF" w:rsidRDefault="001B71B3" w:rsidP="001B71B3">
      <w:pPr>
        <w:jc w:val="center"/>
      </w:pPr>
    </w:p>
    <w:p w:rsidR="004A54B9" w:rsidRPr="004673DF" w:rsidRDefault="004A54B9" w:rsidP="001B71B3">
      <w:pPr>
        <w:jc w:val="center"/>
      </w:pPr>
    </w:p>
    <w:p w:rsidR="005F0C14" w:rsidRPr="004673DF" w:rsidRDefault="005F0C14" w:rsidP="001B71B3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5F0C14" w:rsidRPr="004673DF" w:rsidRDefault="005F0C14" w:rsidP="001B71B3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4673DF" w:rsidRPr="004673DF" w:rsidRDefault="004673DF" w:rsidP="001B71B3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4673DF" w:rsidRPr="004673DF" w:rsidRDefault="004673DF" w:rsidP="001B71B3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4673DF" w:rsidRPr="004673DF" w:rsidRDefault="004673DF" w:rsidP="001B71B3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4673DF" w:rsidRPr="004673DF" w:rsidRDefault="004673DF" w:rsidP="001B71B3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4673DF" w:rsidRPr="004673DF" w:rsidRDefault="004673DF" w:rsidP="004673DF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4673DF">
        <w:lastRenderedPageBreak/>
        <w:t>ФЕДЕРАЛЬНОЕ ГОСУДАРСТВЕННОЕ БЮДЖЕТНОЕ</w:t>
      </w:r>
    </w:p>
    <w:p w:rsidR="004673DF" w:rsidRPr="004673DF" w:rsidRDefault="004673DF" w:rsidP="004673DF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4673DF">
        <w:t>ОБРАЗОВАТЕЛЬНОЕ УЧРЕЖДЕНИЕ ВЫСШЕГО ОБРАЗОВАНИЯ</w:t>
      </w:r>
    </w:p>
    <w:p w:rsidR="004673DF" w:rsidRPr="004673DF" w:rsidRDefault="004673DF" w:rsidP="004673DF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4673DF">
        <w:t>«БАШКИРСКИЙ ГОСУДАРСТВЕННЫЙ МЕДИЦИНСКИЙ УНИВЕРСИТЕТ» МИНИСТЕРСТВА ЗДРАВООХРАНЕНИЯ РОССИЙСКОЙ ФЕДЕРАЦИИ</w:t>
      </w:r>
    </w:p>
    <w:p w:rsidR="004673DF" w:rsidRPr="004673DF" w:rsidRDefault="004673DF" w:rsidP="004673DF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4673DF">
        <w:t>(ФГБОУ ВО БГМУ МИНЗДРАВА РОССИИ)</w:t>
      </w:r>
    </w:p>
    <w:p w:rsidR="004673DF" w:rsidRPr="004673DF" w:rsidRDefault="004673DF" w:rsidP="004673DF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4673DF" w:rsidRPr="004673DF" w:rsidRDefault="004673DF" w:rsidP="004673DF">
      <w:pPr>
        <w:jc w:val="center"/>
      </w:pPr>
    </w:p>
    <w:p w:rsidR="004673DF" w:rsidRPr="004673DF" w:rsidRDefault="004673DF" w:rsidP="004673DF">
      <w:pPr>
        <w:jc w:val="center"/>
      </w:pPr>
      <w:r w:rsidRPr="004673DF">
        <w:t xml:space="preserve">КАФЕДРА ТЕРАПИИ И ПРОФЕССИОНАЛЬНЫХ </w:t>
      </w:r>
      <w:r w:rsidRPr="004673DF">
        <w:br/>
        <w:t>БОЛЕЗНЕЙ С КУРСОМ ИДПО</w:t>
      </w:r>
    </w:p>
    <w:p w:rsidR="001B71B3" w:rsidRPr="004673DF" w:rsidRDefault="004673DF" w:rsidP="004673DF">
      <w:pPr>
        <w:jc w:val="right"/>
      </w:pPr>
      <w:r w:rsidRPr="004673DF">
        <w:t xml:space="preserve">           </w:t>
      </w:r>
    </w:p>
    <w:p w:rsidR="005F0C14" w:rsidRPr="004673DF" w:rsidRDefault="005F0C14" w:rsidP="001B71B3">
      <w:pPr>
        <w:jc w:val="center"/>
      </w:pPr>
    </w:p>
    <w:p w:rsidR="001B71B3" w:rsidRPr="004673DF" w:rsidRDefault="001B71B3" w:rsidP="001B71B3">
      <w:pPr>
        <w:jc w:val="center"/>
      </w:pPr>
    </w:p>
    <w:p w:rsidR="001B71B3" w:rsidRPr="004673DF" w:rsidRDefault="001B71B3" w:rsidP="001B71B3">
      <w:pPr>
        <w:ind w:firstLine="720"/>
        <w:jc w:val="center"/>
      </w:pPr>
      <w:r w:rsidRPr="004673DF">
        <w:t>Методическая разработка семинара</w:t>
      </w:r>
    </w:p>
    <w:p w:rsidR="001B71B3" w:rsidRPr="004673DF" w:rsidRDefault="001B71B3" w:rsidP="001B71B3">
      <w:pPr>
        <w:pStyle w:val="3"/>
        <w:numPr>
          <w:ilvl w:val="1"/>
          <w:numId w:val="1"/>
        </w:numPr>
        <w:tabs>
          <w:tab w:val="clear" w:pos="1440"/>
          <w:tab w:val="left" w:pos="0"/>
          <w:tab w:val="num" w:pos="284"/>
          <w:tab w:val="num" w:pos="36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Название: </w:t>
      </w:r>
      <w:r w:rsidRPr="004673DF">
        <w:rPr>
          <w:rFonts w:ascii="Times New Roman" w:hAnsi="Times New Roman" w:cs="Times New Roman"/>
          <w:b/>
          <w:bCs/>
          <w:sz w:val="24"/>
          <w:szCs w:val="24"/>
        </w:rPr>
        <w:t>Опухоли пищевода.</w:t>
      </w:r>
      <w:r w:rsidRPr="004673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71B3" w:rsidRPr="004673DF" w:rsidRDefault="001B71B3" w:rsidP="001B71B3">
      <w:pPr>
        <w:pStyle w:val="3"/>
        <w:numPr>
          <w:ilvl w:val="1"/>
          <w:numId w:val="1"/>
        </w:numPr>
        <w:tabs>
          <w:tab w:val="clear" w:pos="1440"/>
          <w:tab w:val="num" w:pos="0"/>
          <w:tab w:val="num" w:pos="284"/>
          <w:tab w:val="num" w:pos="36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Код темы семинара по унифицированной программе: </w:t>
      </w:r>
      <w:r w:rsidRPr="004673DF">
        <w:rPr>
          <w:rStyle w:val="a7"/>
          <w:rFonts w:ascii="Times New Roman" w:hAnsi="Times New Roman"/>
          <w:sz w:val="24"/>
          <w:szCs w:val="24"/>
        </w:rPr>
        <w:t>ОД</w:t>
      </w:r>
      <w:proofErr w:type="gramStart"/>
      <w:r w:rsidRPr="004673DF">
        <w:rPr>
          <w:rStyle w:val="a7"/>
          <w:rFonts w:ascii="Times New Roman" w:hAnsi="Times New Roman"/>
          <w:sz w:val="24"/>
          <w:szCs w:val="24"/>
        </w:rPr>
        <w:t>.О</w:t>
      </w:r>
      <w:proofErr w:type="gramEnd"/>
      <w:r w:rsidRPr="004673DF">
        <w:rPr>
          <w:rStyle w:val="a7"/>
          <w:rFonts w:ascii="Times New Roman" w:hAnsi="Times New Roman"/>
          <w:sz w:val="24"/>
          <w:szCs w:val="24"/>
        </w:rPr>
        <w:t>.01.</w:t>
      </w:r>
      <w:r w:rsidRPr="004673DF">
        <w:rPr>
          <w:rFonts w:ascii="Times New Roman" w:hAnsi="Times New Roman" w:cs="Times New Roman"/>
          <w:b/>
          <w:bCs/>
          <w:sz w:val="24"/>
          <w:szCs w:val="24"/>
        </w:rPr>
        <w:t>10.1.</w:t>
      </w:r>
    </w:p>
    <w:p w:rsidR="001B71B3" w:rsidRPr="004673DF" w:rsidRDefault="001B71B3" w:rsidP="001B71B3">
      <w:pPr>
        <w:pStyle w:val="a5"/>
        <w:numPr>
          <w:ilvl w:val="1"/>
          <w:numId w:val="1"/>
        </w:numPr>
        <w:tabs>
          <w:tab w:val="clear" w:pos="1440"/>
          <w:tab w:val="num" w:pos="0"/>
          <w:tab w:val="left" w:pos="284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>Наименование цикла: ординатура по специальности «Гастроэнтерология»</w:t>
      </w:r>
    </w:p>
    <w:p w:rsidR="001B71B3" w:rsidRPr="004673DF" w:rsidRDefault="001B71B3" w:rsidP="001B71B3">
      <w:pPr>
        <w:pStyle w:val="a5"/>
        <w:numPr>
          <w:ilvl w:val="1"/>
          <w:numId w:val="1"/>
        </w:numPr>
        <w:tabs>
          <w:tab w:val="clear" w:pos="1440"/>
          <w:tab w:val="num" w:pos="0"/>
          <w:tab w:val="num" w:pos="284"/>
          <w:tab w:val="num" w:pos="360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4673DF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1B71B3" w:rsidRPr="004673DF" w:rsidRDefault="001B71B3" w:rsidP="001B71B3">
      <w:pPr>
        <w:pStyle w:val="a5"/>
        <w:numPr>
          <w:ilvl w:val="1"/>
          <w:numId w:val="1"/>
        </w:numPr>
        <w:tabs>
          <w:tab w:val="clear" w:pos="1440"/>
          <w:tab w:val="num" w:pos="0"/>
          <w:tab w:val="left" w:pos="284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>Продолжительность занятия: 5 часов.</w:t>
      </w:r>
    </w:p>
    <w:p w:rsidR="001B71B3" w:rsidRPr="004673DF" w:rsidRDefault="001B71B3" w:rsidP="001B71B3">
      <w:pPr>
        <w:pStyle w:val="3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Цель: рассмотреть и обсудить современные данные по  опухолям пищевода. </w:t>
      </w:r>
    </w:p>
    <w:p w:rsidR="001B71B3" w:rsidRPr="004673DF" w:rsidRDefault="001B71B3" w:rsidP="001B71B3">
      <w:pPr>
        <w:pStyle w:val="3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673DF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4673DF">
        <w:rPr>
          <w:rFonts w:ascii="Times New Roman" w:hAnsi="Times New Roman" w:cs="Times New Roman"/>
          <w:sz w:val="24"/>
          <w:szCs w:val="24"/>
        </w:rPr>
        <w:t xml:space="preserve"> Рак пищевода. </w:t>
      </w:r>
      <w:proofErr w:type="spellStart"/>
      <w:r w:rsidRPr="004673DF">
        <w:rPr>
          <w:rFonts w:ascii="Times New Roman" w:hAnsi="Times New Roman" w:cs="Times New Roman"/>
          <w:sz w:val="24"/>
          <w:szCs w:val="24"/>
        </w:rPr>
        <w:t>Неэпителиальные</w:t>
      </w:r>
      <w:proofErr w:type="spellEnd"/>
      <w:r w:rsidRPr="004673DF">
        <w:rPr>
          <w:rFonts w:ascii="Times New Roman" w:hAnsi="Times New Roman" w:cs="Times New Roman"/>
          <w:sz w:val="24"/>
          <w:szCs w:val="24"/>
        </w:rPr>
        <w:t xml:space="preserve"> злокачественные опухоли пищевода. Доброкачественные опухоли пищевода. </w:t>
      </w:r>
    </w:p>
    <w:p w:rsidR="001B71B3" w:rsidRPr="004673DF" w:rsidRDefault="001B71B3" w:rsidP="001B71B3">
      <w:pPr>
        <w:pStyle w:val="a5"/>
        <w:numPr>
          <w:ilvl w:val="0"/>
          <w:numId w:val="9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73DF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</w:t>
      </w:r>
    </w:p>
    <w:p w:rsidR="001B71B3" w:rsidRPr="004673DF" w:rsidRDefault="001B71B3" w:rsidP="001B71B3">
      <w:pPr>
        <w:tabs>
          <w:tab w:val="num" w:pos="0"/>
        </w:tabs>
        <w:jc w:val="both"/>
      </w:pPr>
      <w:r w:rsidRPr="004673DF">
        <w:rPr>
          <w:color w:val="000000"/>
          <w:spacing w:val="-6"/>
        </w:rPr>
        <w:t xml:space="preserve">          1.</w:t>
      </w:r>
      <w:r w:rsidRPr="004673DF">
        <w:t xml:space="preserve"> Рак пищевода.</w:t>
      </w:r>
    </w:p>
    <w:p w:rsidR="001B71B3" w:rsidRPr="004673DF" w:rsidRDefault="001B71B3" w:rsidP="001B71B3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73DF">
        <w:rPr>
          <w:rFonts w:ascii="Times New Roman" w:hAnsi="Times New Roman" w:cs="Times New Roman"/>
          <w:sz w:val="24"/>
          <w:szCs w:val="24"/>
        </w:rPr>
        <w:t>Неэпителиальные</w:t>
      </w:r>
      <w:proofErr w:type="spellEnd"/>
      <w:r w:rsidRPr="004673DF">
        <w:rPr>
          <w:rFonts w:ascii="Times New Roman" w:hAnsi="Times New Roman" w:cs="Times New Roman"/>
          <w:sz w:val="24"/>
          <w:szCs w:val="24"/>
        </w:rPr>
        <w:t xml:space="preserve"> злокачественные опухоли пищевода.</w:t>
      </w:r>
    </w:p>
    <w:p w:rsidR="001B71B3" w:rsidRPr="004673DF" w:rsidRDefault="001B71B3" w:rsidP="001B71B3">
      <w:pPr>
        <w:pStyle w:val="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Доброкачественные опухоли пищевода. </w:t>
      </w:r>
    </w:p>
    <w:p w:rsidR="001B71B3" w:rsidRPr="004673DF" w:rsidRDefault="001B71B3" w:rsidP="001B71B3">
      <w:pPr>
        <w:pStyle w:val="a5"/>
        <w:numPr>
          <w:ilvl w:val="0"/>
          <w:numId w:val="9"/>
        </w:numPr>
        <w:tabs>
          <w:tab w:val="left" w:pos="360"/>
          <w:tab w:val="num" w:pos="92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4673DF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4673DF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1B71B3" w:rsidRPr="004673DF" w:rsidRDefault="001B71B3" w:rsidP="001B71B3">
      <w:pPr>
        <w:pStyle w:val="a5"/>
        <w:numPr>
          <w:ilvl w:val="0"/>
          <w:numId w:val="9"/>
        </w:numPr>
        <w:tabs>
          <w:tab w:val="num" w:pos="92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1B71B3" w:rsidRPr="004673DF" w:rsidRDefault="001B71B3" w:rsidP="001B71B3">
      <w:pPr>
        <w:pStyle w:val="a5"/>
        <w:tabs>
          <w:tab w:val="num" w:pos="928"/>
        </w:tabs>
        <w:spacing w:after="0" w:line="240" w:lineRule="auto"/>
        <w:ind w:left="928"/>
        <w:jc w:val="both"/>
        <w:rPr>
          <w:rFonts w:ascii="Times New Roman" w:hAnsi="Times New Roman" w:cs="Times New Roman"/>
          <w:sz w:val="24"/>
          <w:szCs w:val="24"/>
        </w:rPr>
      </w:pPr>
    </w:p>
    <w:p w:rsidR="001B71B3" w:rsidRPr="004673DF" w:rsidRDefault="001B71B3" w:rsidP="001B71B3">
      <w:pPr>
        <w:pStyle w:val="a5"/>
        <w:numPr>
          <w:ilvl w:val="1"/>
          <w:numId w:val="1"/>
        </w:numPr>
        <w:tabs>
          <w:tab w:val="clear" w:pos="1440"/>
          <w:tab w:val="num" w:pos="36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color w:val="000000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>послевуз</w:t>
      </w:r>
      <w:proofErr w:type="spellEnd"/>
      <w:r w:rsidRPr="004673DF">
        <w:rPr>
          <w:rFonts w:ascii="Times New Roman" w:hAnsi="Times New Roman" w:cs="Times New Roman"/>
          <w:color w:val="000000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4673DF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- 700 с.: </w:t>
      </w:r>
      <w:proofErr w:type="spell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>цв.ил</w:t>
      </w:r>
      <w:proofErr w:type="spellEnd"/>
      <w:r w:rsidRPr="004673DF">
        <w:rPr>
          <w:rFonts w:ascii="Times New Roman" w:hAnsi="Times New Roman" w:cs="Times New Roman"/>
          <w:color w:val="000000"/>
          <w:sz w:val="24"/>
          <w:szCs w:val="24"/>
        </w:rPr>
        <w:t>., рис., табл. + 1 эл. опт</w:t>
      </w:r>
      <w:proofErr w:type="gram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4673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 w:rsidRPr="004673DF">
        <w:rPr>
          <w:rFonts w:ascii="Times New Roman" w:hAnsi="Times New Roman" w:cs="Times New Roman"/>
          <w:color w:val="000000"/>
          <w:sz w:val="24"/>
          <w:szCs w:val="24"/>
        </w:rPr>
        <w:t xml:space="preserve">иск (CD-ROM). - (Национальные руководства). </w:t>
      </w:r>
    </w:p>
    <w:p w:rsidR="001B71B3" w:rsidRPr="004673DF" w:rsidRDefault="001B71B3" w:rsidP="001B71B3">
      <w:pPr>
        <w:pStyle w:val="a5"/>
        <w:numPr>
          <w:ilvl w:val="1"/>
          <w:numId w:val="1"/>
        </w:numPr>
        <w:tabs>
          <w:tab w:val="clear" w:pos="1440"/>
          <w:tab w:val="num" w:pos="360"/>
        </w:tabs>
        <w:spacing w:after="0" w:line="240" w:lineRule="auto"/>
        <w:ind w:left="426" w:hanging="426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4673DF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</w:t>
      </w:r>
      <w:r w:rsidRPr="004673DF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673D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гастроэнтерология: руководство/ Я. С. </w:t>
      </w:r>
      <w:proofErr w:type="spellStart"/>
      <w:r w:rsidRPr="004673DF">
        <w:rPr>
          <w:rStyle w:val="apple-style-span"/>
          <w:rFonts w:ascii="Times New Roman" w:hAnsi="Times New Roman"/>
          <w:color w:val="000000"/>
          <w:sz w:val="24"/>
          <w:szCs w:val="24"/>
        </w:rPr>
        <w:t>Циммерман</w:t>
      </w:r>
      <w:proofErr w:type="spellEnd"/>
      <w:r w:rsidRPr="004673D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4673DF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73D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4673DF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673DF">
        <w:rPr>
          <w:rStyle w:val="apple-style-span"/>
          <w:rFonts w:ascii="Times New Roman" w:hAnsi="Times New Roman"/>
          <w:color w:val="000000"/>
          <w:sz w:val="24"/>
          <w:szCs w:val="24"/>
        </w:rPr>
        <w:t>2009. - 413 с.</w:t>
      </w:r>
    </w:p>
    <w:p w:rsidR="001B71B3" w:rsidRPr="004673DF" w:rsidRDefault="001B71B3" w:rsidP="001B71B3">
      <w:pPr>
        <w:ind w:left="426" w:hanging="426"/>
        <w:jc w:val="both"/>
        <w:rPr>
          <w:color w:val="000000"/>
        </w:rPr>
      </w:pPr>
      <w:r w:rsidRPr="004673DF">
        <w:rPr>
          <w:color w:val="000000"/>
          <w:shd w:val="clear" w:color="auto" w:fill="FFFFFF"/>
        </w:rPr>
        <w:t>3. Клинические рекомендации.</w:t>
      </w:r>
      <w:r w:rsidRPr="004673DF">
        <w:rPr>
          <w:color w:val="000000"/>
        </w:rPr>
        <w:t> </w:t>
      </w:r>
      <w:proofErr w:type="gramStart"/>
      <w:r w:rsidRPr="004673DF">
        <w:rPr>
          <w:color w:val="000000"/>
          <w:shd w:val="clear" w:color="auto" w:fill="FFFFFF"/>
        </w:rPr>
        <w:t>Гастроэнтерология</w:t>
      </w:r>
      <w:r w:rsidRPr="004673DF">
        <w:rPr>
          <w:color w:val="000000"/>
        </w:rPr>
        <w:t>: учебное пособие, [рек.</w:t>
      </w:r>
      <w:proofErr w:type="gramEnd"/>
      <w:r w:rsidRPr="004673DF">
        <w:rPr>
          <w:color w:val="000000"/>
        </w:rPr>
        <w:t xml:space="preserve"> </w:t>
      </w:r>
      <w:proofErr w:type="gramStart"/>
      <w:r w:rsidRPr="004673DF">
        <w:rPr>
          <w:color w:val="000000"/>
        </w:rPr>
        <w:t xml:space="preserve">УМО для системы </w:t>
      </w:r>
      <w:proofErr w:type="spellStart"/>
      <w:r w:rsidRPr="004673DF">
        <w:rPr>
          <w:color w:val="000000"/>
        </w:rPr>
        <w:t>послевуз</w:t>
      </w:r>
      <w:proofErr w:type="spellEnd"/>
      <w:r w:rsidRPr="004673DF">
        <w:rPr>
          <w:color w:val="000000"/>
        </w:rPr>
        <w:t>. проф. образования врачей]/ Российская </w:t>
      </w:r>
      <w:r w:rsidRPr="004673DF">
        <w:rPr>
          <w:color w:val="000000"/>
          <w:shd w:val="clear" w:color="auto" w:fill="FFFFFF"/>
        </w:rPr>
        <w:t>гастроэнтерологи</w:t>
      </w:r>
      <w:r w:rsidRPr="004673DF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4673DF">
        <w:rPr>
          <w:color w:val="000000"/>
        </w:rPr>
        <w:t xml:space="preserve"> - М.: </w:t>
      </w:r>
      <w:proofErr w:type="spellStart"/>
      <w:r w:rsidRPr="004673DF">
        <w:rPr>
          <w:color w:val="000000"/>
        </w:rPr>
        <w:t>Гэотар</w:t>
      </w:r>
      <w:proofErr w:type="spellEnd"/>
      <w:r w:rsidRPr="004673DF">
        <w:rPr>
          <w:color w:val="000000"/>
        </w:rPr>
        <w:t xml:space="preserve"> Медиа, 2008. - 182 с.</w:t>
      </w:r>
    </w:p>
    <w:p w:rsidR="001B71B3" w:rsidRPr="004673DF" w:rsidRDefault="001B71B3" w:rsidP="001B71B3">
      <w:pPr>
        <w:jc w:val="both"/>
        <w:rPr>
          <w:b/>
          <w:bCs/>
        </w:rPr>
      </w:pPr>
      <w:r w:rsidRPr="004673DF">
        <w:rPr>
          <w:b/>
          <w:bCs/>
          <w:lang w:eastAsia="en-US"/>
        </w:rPr>
        <w:t xml:space="preserve">   Законодательные и нормативно-правовые документы</w:t>
      </w:r>
      <w:r w:rsidRPr="004673DF">
        <w:rPr>
          <w:b/>
          <w:bCs/>
        </w:rPr>
        <w:t>.</w:t>
      </w:r>
    </w:p>
    <w:p w:rsidR="001B71B3" w:rsidRPr="004673DF" w:rsidRDefault="001B71B3" w:rsidP="001B71B3">
      <w:pPr>
        <w:pStyle w:val="a5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1B71B3" w:rsidRPr="004673DF" w:rsidRDefault="001B71B3" w:rsidP="001B71B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4673DF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4673D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1B71B3" w:rsidRPr="004673DF" w:rsidRDefault="001B71B3" w:rsidP="001B71B3">
      <w:pPr>
        <w:pStyle w:val="ConsPlusTitle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4673D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8" w:history="1">
        <w:r w:rsidRPr="004673DF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4673D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9" w:history="1">
        <w:r w:rsidRPr="004673DF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4673D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20" w:history="1">
        <w:r w:rsidRPr="004673DF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4673D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1B71B3" w:rsidRPr="004673DF" w:rsidRDefault="001B71B3" w:rsidP="001B71B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Федеральный закон  «Об обязательном медицинском страховании» от </w:t>
      </w:r>
      <w:r w:rsidRPr="004673DF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1B71B3" w:rsidRPr="004673DF" w:rsidRDefault="001B71B3" w:rsidP="001B71B3">
      <w:pPr>
        <w:pStyle w:val="ConsPlusTitle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1B71B3" w:rsidRPr="004673DF" w:rsidRDefault="001B71B3" w:rsidP="001B71B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1B71B3" w:rsidRPr="004673DF" w:rsidRDefault="001B71B3" w:rsidP="001B71B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4673D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673DF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1B71B3" w:rsidRPr="004673DF" w:rsidRDefault="001B71B3" w:rsidP="001B71B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4673D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673DF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1B71B3" w:rsidRPr="004673DF" w:rsidRDefault="001B71B3" w:rsidP="001B71B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4673D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673DF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4673DF">
        <w:rPr>
          <w:rStyle w:val="a6"/>
          <w:rFonts w:ascii="Times New Roman" w:hAnsi="Times New Roman"/>
          <w:sz w:val="24"/>
          <w:szCs w:val="24"/>
        </w:rPr>
        <w:t>N</w:t>
      </w:r>
      <w:r w:rsidRPr="004673DF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1B71B3" w:rsidRPr="004673DF" w:rsidRDefault="001B71B3" w:rsidP="001B71B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4673D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673DF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1B71B3" w:rsidRPr="004673DF" w:rsidRDefault="001B71B3" w:rsidP="001B71B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4673D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673DF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1B71B3" w:rsidRPr="004673DF" w:rsidRDefault="001B71B3" w:rsidP="001B71B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4673D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673DF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1B71B3" w:rsidRPr="004673DF" w:rsidRDefault="001B71B3" w:rsidP="001B71B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673DF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1B71B3" w:rsidRPr="004673DF" w:rsidRDefault="001B71B3" w:rsidP="001B71B3">
      <w:pPr>
        <w:pStyle w:val="a5"/>
        <w:ind w:left="9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B71B3" w:rsidRPr="004673DF" w:rsidRDefault="001B71B3" w:rsidP="001B71B3">
      <w:pPr>
        <w:ind w:left="928"/>
        <w:jc w:val="both"/>
        <w:rPr>
          <w:color w:val="000000"/>
        </w:rPr>
      </w:pPr>
    </w:p>
    <w:p w:rsidR="001B71B3" w:rsidRPr="004673DF" w:rsidRDefault="001B71B3" w:rsidP="001B71B3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1B71B3" w:rsidRPr="004673DF" w:rsidRDefault="001B71B3" w:rsidP="001B71B3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1B71B3" w:rsidRPr="004673DF" w:rsidRDefault="001B71B3" w:rsidP="001B71B3">
      <w:pPr>
        <w:jc w:val="center"/>
      </w:pPr>
    </w:p>
    <w:p w:rsidR="004A54B9" w:rsidRPr="004673DF" w:rsidRDefault="004A54B9" w:rsidP="001B71B3">
      <w:pPr>
        <w:jc w:val="center"/>
      </w:pPr>
    </w:p>
    <w:p w:rsidR="004A54B9" w:rsidRPr="004673DF" w:rsidRDefault="004A54B9" w:rsidP="001B71B3">
      <w:pPr>
        <w:jc w:val="center"/>
      </w:pPr>
    </w:p>
    <w:p w:rsidR="004A54B9" w:rsidRPr="004673DF" w:rsidRDefault="004A54B9" w:rsidP="001B71B3">
      <w:pPr>
        <w:jc w:val="center"/>
      </w:pPr>
    </w:p>
    <w:p w:rsidR="001B71B3" w:rsidRPr="004673DF" w:rsidRDefault="001B71B3" w:rsidP="001B71B3">
      <w:pPr>
        <w:jc w:val="center"/>
      </w:pPr>
    </w:p>
    <w:p w:rsidR="001B71B3" w:rsidRPr="004673DF" w:rsidRDefault="001B71B3" w:rsidP="001B71B3">
      <w:pPr>
        <w:jc w:val="center"/>
      </w:pPr>
    </w:p>
    <w:p w:rsidR="001B71B3" w:rsidRPr="004673DF" w:rsidRDefault="001B71B3" w:rsidP="001B71B3">
      <w:pPr>
        <w:jc w:val="center"/>
      </w:pPr>
    </w:p>
    <w:p w:rsidR="001B71B3" w:rsidRPr="004673DF" w:rsidRDefault="001B71B3" w:rsidP="001B71B3">
      <w:pPr>
        <w:jc w:val="center"/>
      </w:pPr>
    </w:p>
    <w:p w:rsidR="001B71B3" w:rsidRPr="004673DF" w:rsidRDefault="001B71B3" w:rsidP="001B71B3">
      <w:pPr>
        <w:jc w:val="center"/>
      </w:pPr>
    </w:p>
    <w:p w:rsidR="001B71B3" w:rsidRPr="004673DF" w:rsidRDefault="001B71B3" w:rsidP="001B71B3">
      <w:pPr>
        <w:jc w:val="center"/>
      </w:pPr>
    </w:p>
    <w:p w:rsidR="001B71B3" w:rsidRPr="004673DF" w:rsidRDefault="001B71B3" w:rsidP="001B71B3">
      <w:pPr>
        <w:jc w:val="center"/>
      </w:pPr>
    </w:p>
    <w:p w:rsidR="001B71B3" w:rsidRPr="004673DF" w:rsidRDefault="001B71B3" w:rsidP="001B71B3">
      <w:pPr>
        <w:jc w:val="center"/>
      </w:pPr>
    </w:p>
    <w:p w:rsidR="001B71B3" w:rsidRPr="004673DF" w:rsidRDefault="001B71B3" w:rsidP="001B71B3">
      <w:pPr>
        <w:jc w:val="center"/>
      </w:pPr>
    </w:p>
    <w:p w:rsidR="001B71B3" w:rsidRPr="004673DF" w:rsidRDefault="001B71B3" w:rsidP="001B71B3">
      <w:pPr>
        <w:jc w:val="center"/>
      </w:pPr>
    </w:p>
    <w:p w:rsidR="004673DF" w:rsidRPr="004673DF" w:rsidRDefault="004673DF" w:rsidP="001B71B3">
      <w:pPr>
        <w:jc w:val="center"/>
      </w:pPr>
    </w:p>
    <w:p w:rsidR="004673DF" w:rsidRPr="004673DF" w:rsidRDefault="004673DF" w:rsidP="001B71B3">
      <w:pPr>
        <w:jc w:val="center"/>
      </w:pPr>
    </w:p>
    <w:p w:rsidR="004673DF" w:rsidRPr="004673DF" w:rsidRDefault="004673DF" w:rsidP="001B71B3">
      <w:pPr>
        <w:jc w:val="center"/>
      </w:pPr>
    </w:p>
    <w:p w:rsidR="004673DF" w:rsidRPr="004673DF" w:rsidRDefault="004673DF" w:rsidP="001B71B3">
      <w:pPr>
        <w:jc w:val="center"/>
      </w:pPr>
    </w:p>
    <w:p w:rsidR="004673DF" w:rsidRPr="004673DF" w:rsidRDefault="004673DF" w:rsidP="001B71B3">
      <w:pPr>
        <w:jc w:val="center"/>
      </w:pPr>
    </w:p>
    <w:p w:rsidR="004673DF" w:rsidRPr="004673DF" w:rsidRDefault="004673DF" w:rsidP="001B71B3">
      <w:pPr>
        <w:jc w:val="center"/>
      </w:pPr>
    </w:p>
    <w:p w:rsidR="001B71B3" w:rsidRPr="004673DF" w:rsidRDefault="001B71B3" w:rsidP="001B71B3">
      <w:pPr>
        <w:jc w:val="center"/>
      </w:pPr>
    </w:p>
    <w:p w:rsidR="004673DF" w:rsidRPr="004673DF" w:rsidRDefault="004673DF" w:rsidP="004673DF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4673DF">
        <w:t>ФЕДЕРАЛЬНОЕ ГОСУДАРСТВЕННОЕ БЮДЖЕТНОЕ</w:t>
      </w:r>
    </w:p>
    <w:p w:rsidR="004673DF" w:rsidRPr="004673DF" w:rsidRDefault="004673DF" w:rsidP="004673DF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4673DF">
        <w:lastRenderedPageBreak/>
        <w:t>ОБРАЗОВАТЕЛЬНОЕ УЧРЕЖДЕНИЕ ВЫСШЕГО ОБРАЗОВАНИЯ</w:t>
      </w:r>
    </w:p>
    <w:p w:rsidR="004673DF" w:rsidRPr="004673DF" w:rsidRDefault="004673DF" w:rsidP="004673DF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4673DF">
        <w:t>«БАШКИРСКИЙ ГОСУДАРСТВЕННЫЙ МЕДИЦИНСКИЙ УНИВЕРСИТЕТ» МИНИСТЕРСТВА ЗДРАВООХРАНЕНИЯ РОССИЙСКОЙ ФЕДЕРАЦИИ</w:t>
      </w:r>
    </w:p>
    <w:p w:rsidR="004673DF" w:rsidRPr="004673DF" w:rsidRDefault="004673DF" w:rsidP="004673DF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4673DF">
        <w:t>(ФГБОУ ВО БГМУ МИНЗДРАВА РОССИИ)</w:t>
      </w:r>
    </w:p>
    <w:p w:rsidR="004673DF" w:rsidRPr="004673DF" w:rsidRDefault="004673DF" w:rsidP="004673DF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4673DF" w:rsidRPr="004673DF" w:rsidRDefault="004673DF" w:rsidP="004673DF">
      <w:pPr>
        <w:jc w:val="center"/>
      </w:pPr>
    </w:p>
    <w:p w:rsidR="004673DF" w:rsidRPr="004673DF" w:rsidRDefault="004673DF" w:rsidP="004673DF">
      <w:pPr>
        <w:jc w:val="center"/>
      </w:pPr>
      <w:r w:rsidRPr="004673DF">
        <w:t xml:space="preserve">КАФЕДРА ТЕРАПИИ И ПРОФЕССИОНАЛЬНЫХ </w:t>
      </w:r>
      <w:r w:rsidRPr="004673DF">
        <w:br/>
        <w:t>БОЛЕЗНЕЙ С КУРСОМ ИДПО</w:t>
      </w:r>
    </w:p>
    <w:p w:rsidR="001B71B3" w:rsidRPr="004673DF" w:rsidRDefault="001B71B3" w:rsidP="001B71B3">
      <w:pPr>
        <w:jc w:val="right"/>
      </w:pPr>
      <w:r w:rsidRPr="004673DF">
        <w:t xml:space="preserve">            </w:t>
      </w:r>
    </w:p>
    <w:p w:rsidR="001B71B3" w:rsidRPr="004673DF" w:rsidRDefault="001B71B3" w:rsidP="001B71B3">
      <w:pPr>
        <w:jc w:val="center"/>
      </w:pPr>
    </w:p>
    <w:p w:rsidR="005F0C14" w:rsidRPr="004673DF" w:rsidRDefault="005F0C14" w:rsidP="001B71B3">
      <w:pPr>
        <w:jc w:val="center"/>
      </w:pPr>
    </w:p>
    <w:p w:rsidR="001B71B3" w:rsidRPr="004673DF" w:rsidRDefault="001B71B3" w:rsidP="001B71B3">
      <w:pPr>
        <w:jc w:val="center"/>
      </w:pPr>
    </w:p>
    <w:p w:rsidR="001B71B3" w:rsidRPr="004673DF" w:rsidRDefault="001B71B3" w:rsidP="001B71B3">
      <w:pPr>
        <w:ind w:firstLine="720"/>
        <w:jc w:val="center"/>
      </w:pPr>
      <w:r w:rsidRPr="004673DF">
        <w:t>Методическая разработка семинара</w:t>
      </w:r>
    </w:p>
    <w:p w:rsidR="001B71B3" w:rsidRPr="004673DF" w:rsidRDefault="001B71B3" w:rsidP="001B71B3">
      <w:pPr>
        <w:pStyle w:val="3"/>
        <w:numPr>
          <w:ilvl w:val="1"/>
          <w:numId w:val="3"/>
        </w:numPr>
        <w:tabs>
          <w:tab w:val="num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Название: </w:t>
      </w:r>
      <w:r w:rsidRPr="004673DF">
        <w:rPr>
          <w:rFonts w:ascii="Times New Roman" w:hAnsi="Times New Roman" w:cs="Times New Roman"/>
          <w:b/>
          <w:bCs/>
          <w:sz w:val="24"/>
          <w:szCs w:val="24"/>
        </w:rPr>
        <w:t>Рак поджелудочной железы и внепеченочных желчных путей.</w:t>
      </w:r>
    </w:p>
    <w:p w:rsidR="001B71B3" w:rsidRPr="004673DF" w:rsidRDefault="001B71B3" w:rsidP="001B71B3">
      <w:pPr>
        <w:numPr>
          <w:ilvl w:val="1"/>
          <w:numId w:val="3"/>
        </w:numPr>
        <w:tabs>
          <w:tab w:val="num" w:pos="0"/>
          <w:tab w:val="left" w:pos="284"/>
        </w:tabs>
        <w:ind w:left="0" w:firstLine="0"/>
        <w:jc w:val="both"/>
      </w:pPr>
      <w:r w:rsidRPr="004673DF">
        <w:t xml:space="preserve">Код темы семинара по унифицированной программе: </w:t>
      </w:r>
      <w:r w:rsidRPr="004673DF">
        <w:rPr>
          <w:rStyle w:val="a7"/>
        </w:rPr>
        <w:t>ОД</w:t>
      </w:r>
      <w:proofErr w:type="gramStart"/>
      <w:r w:rsidRPr="004673DF">
        <w:rPr>
          <w:rStyle w:val="a7"/>
        </w:rPr>
        <w:t>.О</w:t>
      </w:r>
      <w:proofErr w:type="gramEnd"/>
      <w:r w:rsidRPr="004673DF">
        <w:rPr>
          <w:rStyle w:val="a7"/>
        </w:rPr>
        <w:t>.01.</w:t>
      </w:r>
      <w:r w:rsidRPr="004673DF">
        <w:rPr>
          <w:b/>
          <w:bCs/>
        </w:rPr>
        <w:t>10.3.</w:t>
      </w:r>
    </w:p>
    <w:p w:rsidR="001B71B3" w:rsidRPr="004673DF" w:rsidRDefault="001B71B3" w:rsidP="001B71B3">
      <w:pPr>
        <w:numPr>
          <w:ilvl w:val="1"/>
          <w:numId w:val="3"/>
        </w:numPr>
        <w:tabs>
          <w:tab w:val="num" w:pos="0"/>
          <w:tab w:val="left" w:pos="284"/>
        </w:tabs>
        <w:ind w:left="0" w:firstLine="0"/>
        <w:jc w:val="both"/>
      </w:pPr>
      <w:r w:rsidRPr="004673DF">
        <w:t>Наименование цикла:  ординатура по специальности «Гастроэнтерология»</w:t>
      </w:r>
    </w:p>
    <w:p w:rsidR="001B71B3" w:rsidRPr="004673DF" w:rsidRDefault="001B71B3" w:rsidP="001B71B3">
      <w:pPr>
        <w:pStyle w:val="a5"/>
        <w:numPr>
          <w:ilvl w:val="1"/>
          <w:numId w:val="3"/>
        </w:numPr>
        <w:tabs>
          <w:tab w:val="num" w:pos="0"/>
          <w:tab w:val="num" w:pos="284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4673DF">
        <w:rPr>
          <w:rFonts w:ascii="Times New Roman" w:hAnsi="Times New Roman" w:cs="Times New Roman"/>
          <w:sz w:val="24"/>
          <w:szCs w:val="24"/>
        </w:rPr>
        <w:t>Контингент обучающихся:  ординаторы по специальности «Гастроэнтерология»</w:t>
      </w:r>
    </w:p>
    <w:p w:rsidR="001B71B3" w:rsidRPr="004673DF" w:rsidRDefault="001B71B3" w:rsidP="001B71B3">
      <w:pPr>
        <w:pStyle w:val="a5"/>
        <w:numPr>
          <w:ilvl w:val="1"/>
          <w:numId w:val="3"/>
        </w:numPr>
        <w:tabs>
          <w:tab w:val="num" w:pos="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>Продолжительность занятия: 5 часов.</w:t>
      </w:r>
    </w:p>
    <w:p w:rsidR="001B71B3" w:rsidRPr="004673DF" w:rsidRDefault="001B71B3" w:rsidP="001B71B3">
      <w:pPr>
        <w:pStyle w:val="3"/>
        <w:numPr>
          <w:ilvl w:val="1"/>
          <w:numId w:val="3"/>
        </w:numPr>
        <w:tabs>
          <w:tab w:val="num" w:pos="0"/>
          <w:tab w:val="left" w:pos="284"/>
        </w:tabs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>Цель: рассмотреть и обсудить современные данные по  опухолям желудка.</w:t>
      </w:r>
    </w:p>
    <w:p w:rsidR="001B71B3" w:rsidRPr="004673DF" w:rsidRDefault="001B71B3" w:rsidP="001B71B3">
      <w:pPr>
        <w:pStyle w:val="1"/>
        <w:keepLines/>
        <w:numPr>
          <w:ilvl w:val="1"/>
          <w:numId w:val="3"/>
        </w:numPr>
        <w:tabs>
          <w:tab w:val="clear" w:pos="1440"/>
        </w:tabs>
        <w:spacing w:before="0" w:after="0"/>
        <w:ind w:left="284" w:hanging="28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673DF">
        <w:rPr>
          <w:rFonts w:ascii="Times New Roman" w:hAnsi="Times New Roman" w:cs="Times New Roman"/>
          <w:b w:val="0"/>
          <w:bCs w:val="0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4673DF">
        <w:rPr>
          <w:rFonts w:ascii="Times New Roman" w:hAnsi="Times New Roman" w:cs="Times New Roman"/>
          <w:sz w:val="24"/>
          <w:szCs w:val="24"/>
        </w:rPr>
        <w:t xml:space="preserve"> </w:t>
      </w:r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Тактика ведения </w:t>
      </w:r>
      <w:proofErr w:type="spellStart"/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>инокурабельных</w:t>
      </w:r>
      <w:proofErr w:type="spellEnd"/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больных. Медико-социальная экспертиза и реабилитация. Поведение медицинского персонала с больным и родственниками больного.</w:t>
      </w:r>
    </w:p>
    <w:p w:rsidR="001B71B3" w:rsidRPr="004673DF" w:rsidRDefault="001B71B3" w:rsidP="001B71B3">
      <w:pPr>
        <w:pStyle w:val="1"/>
        <w:keepLines/>
        <w:numPr>
          <w:ilvl w:val="1"/>
          <w:numId w:val="3"/>
        </w:numPr>
        <w:tabs>
          <w:tab w:val="clear" w:pos="1440"/>
          <w:tab w:val="num" w:pos="360"/>
        </w:tabs>
        <w:spacing w:before="0" w:after="0"/>
        <w:ind w:left="284" w:hanging="28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673DF">
        <w:rPr>
          <w:rFonts w:ascii="Times New Roman" w:hAnsi="Times New Roman" w:cs="Times New Roman"/>
          <w:b w:val="0"/>
          <w:bCs w:val="0"/>
          <w:color w:val="000000"/>
          <w:spacing w:val="-6"/>
          <w:sz w:val="24"/>
          <w:szCs w:val="24"/>
        </w:rPr>
        <w:t xml:space="preserve">План семинара:   </w:t>
      </w:r>
    </w:p>
    <w:p w:rsidR="001B71B3" w:rsidRPr="004673DF" w:rsidRDefault="001B71B3" w:rsidP="001B71B3">
      <w:pPr>
        <w:pStyle w:val="1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- </w:t>
      </w:r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Тактика ведения </w:t>
      </w:r>
      <w:proofErr w:type="spellStart"/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>инокурабельных</w:t>
      </w:r>
      <w:proofErr w:type="spellEnd"/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больных.</w:t>
      </w:r>
    </w:p>
    <w:p w:rsidR="001B71B3" w:rsidRPr="004673DF" w:rsidRDefault="001B71B3" w:rsidP="001B71B3">
      <w:pPr>
        <w:jc w:val="both"/>
        <w:rPr>
          <w:b/>
          <w:bCs/>
        </w:rPr>
      </w:pPr>
      <w:r w:rsidRPr="004673DF">
        <w:t>- Медико-социальная экспертиза и реабилитация</w:t>
      </w:r>
      <w:r w:rsidRPr="004673DF">
        <w:rPr>
          <w:b/>
          <w:bCs/>
        </w:rPr>
        <w:t xml:space="preserve">. </w:t>
      </w:r>
    </w:p>
    <w:p w:rsidR="001B71B3" w:rsidRPr="004673DF" w:rsidRDefault="001B71B3" w:rsidP="001B71B3">
      <w:pPr>
        <w:jc w:val="both"/>
      </w:pPr>
      <w:r w:rsidRPr="004673DF">
        <w:t>-</w:t>
      </w:r>
      <w:r w:rsidRPr="004673DF">
        <w:rPr>
          <w:b/>
          <w:bCs/>
        </w:rPr>
        <w:t xml:space="preserve"> </w:t>
      </w:r>
      <w:r w:rsidRPr="004673DF">
        <w:t>Поведение медицинского персонала с больным и родственниками больного</w:t>
      </w:r>
      <w:r w:rsidRPr="004673DF">
        <w:rPr>
          <w:b/>
          <w:bCs/>
        </w:rPr>
        <w:t>.</w:t>
      </w:r>
    </w:p>
    <w:p w:rsidR="001B71B3" w:rsidRPr="004673DF" w:rsidRDefault="001B71B3" w:rsidP="001B71B3">
      <w:pPr>
        <w:pStyle w:val="a5"/>
        <w:numPr>
          <w:ilvl w:val="0"/>
          <w:numId w:val="5"/>
        </w:numPr>
        <w:tabs>
          <w:tab w:val="num" w:pos="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4673DF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4673DF">
        <w:rPr>
          <w:rFonts w:ascii="Times New Roman" w:hAnsi="Times New Roman" w:cs="Times New Roman"/>
          <w:sz w:val="24"/>
          <w:szCs w:val="24"/>
        </w:rPr>
        <w:t>, мультимедийные материалы видеодвойка, ноутбук, интерактивная доска.</w:t>
      </w:r>
    </w:p>
    <w:p w:rsidR="001B71B3" w:rsidRPr="004673DF" w:rsidRDefault="001B71B3" w:rsidP="001B71B3">
      <w:pPr>
        <w:pStyle w:val="a5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1B71B3" w:rsidRPr="004673DF" w:rsidRDefault="001B71B3" w:rsidP="001B71B3">
      <w:pPr>
        <w:pStyle w:val="a5"/>
        <w:numPr>
          <w:ilvl w:val="0"/>
          <w:numId w:val="6"/>
        </w:numPr>
        <w:tabs>
          <w:tab w:val="num" w:pos="360"/>
          <w:tab w:val="num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color w:val="000000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>послевуз</w:t>
      </w:r>
      <w:proofErr w:type="spellEnd"/>
      <w:r w:rsidRPr="004673DF">
        <w:rPr>
          <w:rFonts w:ascii="Times New Roman" w:hAnsi="Times New Roman" w:cs="Times New Roman"/>
          <w:color w:val="000000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4673DF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- 700 с.: </w:t>
      </w:r>
      <w:proofErr w:type="spell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>цв.ил</w:t>
      </w:r>
      <w:proofErr w:type="spellEnd"/>
      <w:r w:rsidRPr="004673DF">
        <w:rPr>
          <w:rFonts w:ascii="Times New Roman" w:hAnsi="Times New Roman" w:cs="Times New Roman"/>
          <w:color w:val="000000"/>
          <w:sz w:val="24"/>
          <w:szCs w:val="24"/>
        </w:rPr>
        <w:t>., рис., табл. + 1 эл. опт</w:t>
      </w:r>
      <w:proofErr w:type="gram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4673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 w:rsidRPr="004673DF">
        <w:rPr>
          <w:rFonts w:ascii="Times New Roman" w:hAnsi="Times New Roman" w:cs="Times New Roman"/>
          <w:color w:val="000000"/>
          <w:sz w:val="24"/>
          <w:szCs w:val="24"/>
        </w:rPr>
        <w:t xml:space="preserve">иск (CD-ROM). - (Национальные руководства). </w:t>
      </w:r>
    </w:p>
    <w:p w:rsidR="001B71B3" w:rsidRPr="004673DF" w:rsidRDefault="001B71B3" w:rsidP="001B71B3">
      <w:pPr>
        <w:pStyle w:val="a5"/>
        <w:numPr>
          <w:ilvl w:val="0"/>
          <w:numId w:val="6"/>
        </w:numPr>
        <w:tabs>
          <w:tab w:val="num" w:pos="360"/>
        </w:tabs>
        <w:spacing w:after="0" w:line="240" w:lineRule="auto"/>
        <w:ind w:left="284" w:hanging="284"/>
        <w:jc w:val="both"/>
        <w:rPr>
          <w:rStyle w:val="apple-style-span"/>
          <w:rFonts w:ascii="Times New Roman" w:hAnsi="Times New Roman"/>
        </w:rPr>
      </w:pPr>
      <w:r w:rsidRPr="004673DF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</w:t>
      </w:r>
      <w:r w:rsidRPr="004673DF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673D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гастроэнтерология: руководство/ Я. С. </w:t>
      </w:r>
      <w:proofErr w:type="spellStart"/>
      <w:r w:rsidRPr="004673DF">
        <w:rPr>
          <w:rStyle w:val="apple-style-span"/>
          <w:rFonts w:ascii="Times New Roman" w:hAnsi="Times New Roman"/>
          <w:color w:val="000000"/>
          <w:sz w:val="24"/>
          <w:szCs w:val="24"/>
        </w:rPr>
        <w:t>Циммерман</w:t>
      </w:r>
      <w:proofErr w:type="spellEnd"/>
      <w:r w:rsidRPr="004673D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4673DF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73D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4673DF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673DF">
        <w:rPr>
          <w:rStyle w:val="apple-style-span"/>
          <w:rFonts w:ascii="Times New Roman" w:hAnsi="Times New Roman"/>
          <w:color w:val="000000"/>
          <w:sz w:val="24"/>
          <w:szCs w:val="24"/>
        </w:rPr>
        <w:t>2009. - 413 с.</w:t>
      </w:r>
    </w:p>
    <w:p w:rsidR="001B71B3" w:rsidRPr="004673DF" w:rsidRDefault="001B71B3" w:rsidP="001B71B3">
      <w:pPr>
        <w:ind w:left="426" w:hanging="426"/>
        <w:jc w:val="both"/>
      </w:pPr>
      <w:r w:rsidRPr="004673DF">
        <w:rPr>
          <w:color w:val="000000"/>
          <w:shd w:val="clear" w:color="auto" w:fill="FFFFFF"/>
        </w:rPr>
        <w:t>3. Клинические рекомендации.</w:t>
      </w:r>
      <w:r w:rsidRPr="004673DF">
        <w:rPr>
          <w:color w:val="000000"/>
        </w:rPr>
        <w:t> </w:t>
      </w:r>
      <w:proofErr w:type="gramStart"/>
      <w:r w:rsidRPr="004673DF">
        <w:rPr>
          <w:color w:val="000000"/>
          <w:shd w:val="clear" w:color="auto" w:fill="FFFFFF"/>
        </w:rPr>
        <w:t>Гастроэнтерология</w:t>
      </w:r>
      <w:r w:rsidRPr="004673DF">
        <w:rPr>
          <w:color w:val="000000"/>
        </w:rPr>
        <w:t>: учебное пособие, [рек.</w:t>
      </w:r>
      <w:proofErr w:type="gramEnd"/>
      <w:r w:rsidRPr="004673DF">
        <w:rPr>
          <w:color w:val="000000"/>
        </w:rPr>
        <w:t xml:space="preserve"> </w:t>
      </w:r>
      <w:proofErr w:type="gramStart"/>
      <w:r w:rsidRPr="004673DF">
        <w:rPr>
          <w:color w:val="000000"/>
        </w:rPr>
        <w:t xml:space="preserve">УМО для системы </w:t>
      </w:r>
      <w:proofErr w:type="spellStart"/>
      <w:r w:rsidRPr="004673DF">
        <w:rPr>
          <w:color w:val="000000"/>
        </w:rPr>
        <w:t>послевуз</w:t>
      </w:r>
      <w:proofErr w:type="spellEnd"/>
      <w:r w:rsidRPr="004673DF">
        <w:rPr>
          <w:color w:val="000000"/>
        </w:rPr>
        <w:t>. проф. образования врачей]/ Российская </w:t>
      </w:r>
      <w:r w:rsidRPr="004673DF">
        <w:rPr>
          <w:color w:val="000000"/>
          <w:shd w:val="clear" w:color="auto" w:fill="FFFFFF"/>
        </w:rPr>
        <w:t>гастроэнтерологи</w:t>
      </w:r>
      <w:r w:rsidRPr="004673DF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4673DF">
        <w:rPr>
          <w:color w:val="000000"/>
        </w:rPr>
        <w:t xml:space="preserve"> - М.: </w:t>
      </w:r>
      <w:proofErr w:type="spellStart"/>
      <w:r w:rsidRPr="004673DF">
        <w:rPr>
          <w:color w:val="000000"/>
        </w:rPr>
        <w:t>Гэотар</w:t>
      </w:r>
      <w:proofErr w:type="spellEnd"/>
      <w:r w:rsidRPr="004673DF">
        <w:rPr>
          <w:color w:val="000000"/>
        </w:rPr>
        <w:t xml:space="preserve"> Медиа, 2008. - 182 с.</w:t>
      </w:r>
    </w:p>
    <w:p w:rsidR="001B71B3" w:rsidRPr="004673DF" w:rsidRDefault="001B71B3" w:rsidP="001B71B3">
      <w:pPr>
        <w:jc w:val="both"/>
        <w:rPr>
          <w:b/>
          <w:bCs/>
        </w:rPr>
      </w:pPr>
      <w:r w:rsidRPr="004673DF">
        <w:rPr>
          <w:b/>
          <w:bCs/>
          <w:lang w:eastAsia="en-US"/>
        </w:rPr>
        <w:t xml:space="preserve">   Законодательные и нормативно-правовые документы</w:t>
      </w:r>
      <w:r w:rsidRPr="004673DF">
        <w:rPr>
          <w:b/>
          <w:bCs/>
        </w:rPr>
        <w:t>.</w:t>
      </w:r>
    </w:p>
    <w:p w:rsidR="001B71B3" w:rsidRPr="004673DF" w:rsidRDefault="001B71B3" w:rsidP="001B71B3">
      <w:pPr>
        <w:pStyle w:val="a5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1B71B3" w:rsidRPr="004673DF" w:rsidRDefault="001B71B3" w:rsidP="001B71B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4673DF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4673D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4673DF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1B71B3" w:rsidRPr="004673DF" w:rsidRDefault="001B71B3" w:rsidP="001B71B3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Минздравсоцразвития</w:t>
      </w:r>
      <w:proofErr w:type="spellEnd"/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4673D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21" w:history="1">
        <w:r w:rsidRPr="004673DF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4673D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22" w:history="1">
        <w:r w:rsidRPr="004673DF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4673D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23" w:history="1">
        <w:r w:rsidRPr="004673DF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4673D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1B71B3" w:rsidRPr="004673DF" w:rsidRDefault="001B71B3" w:rsidP="001B71B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4673DF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1B71B3" w:rsidRPr="004673DF" w:rsidRDefault="001B71B3" w:rsidP="001B71B3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673D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1B71B3" w:rsidRPr="004673DF" w:rsidRDefault="001B71B3" w:rsidP="001B71B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1B71B3" w:rsidRPr="004673DF" w:rsidRDefault="001B71B3" w:rsidP="001B71B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4673D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673DF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1B71B3" w:rsidRPr="004673DF" w:rsidRDefault="001B71B3" w:rsidP="001B71B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4673D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673DF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1B71B3" w:rsidRPr="004673DF" w:rsidRDefault="001B71B3" w:rsidP="001B71B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4673D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673DF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4673DF">
        <w:rPr>
          <w:rStyle w:val="a6"/>
          <w:rFonts w:ascii="Times New Roman" w:hAnsi="Times New Roman"/>
          <w:sz w:val="24"/>
          <w:szCs w:val="24"/>
        </w:rPr>
        <w:t>N</w:t>
      </w:r>
      <w:r w:rsidRPr="004673DF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1B71B3" w:rsidRPr="004673DF" w:rsidRDefault="001B71B3" w:rsidP="001B71B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4673D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673DF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1B71B3" w:rsidRPr="004673DF" w:rsidRDefault="001B71B3" w:rsidP="001B71B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4673D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673DF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1B71B3" w:rsidRPr="004673DF" w:rsidRDefault="001B71B3" w:rsidP="001B71B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3DF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4673D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673DF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1B71B3" w:rsidRPr="004673DF" w:rsidRDefault="001B71B3" w:rsidP="001B71B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673DF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1B71B3" w:rsidRPr="004673DF" w:rsidRDefault="001B71B3" w:rsidP="001B71B3">
      <w:pPr>
        <w:pStyle w:val="a5"/>
        <w:ind w:left="9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B71B3" w:rsidRPr="004673DF" w:rsidRDefault="001B71B3" w:rsidP="001B71B3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C1BCC" w:rsidRPr="004673DF" w:rsidRDefault="003C1BCC"/>
    <w:sectPr w:rsidR="003C1BCC" w:rsidRPr="004673DF" w:rsidSect="00671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25945"/>
    <w:multiLevelType w:val="hybridMultilevel"/>
    <w:tmpl w:val="DB4815EA"/>
    <w:lvl w:ilvl="0" w:tplc="EBDE3AFE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9E0603"/>
    <w:multiLevelType w:val="hybridMultilevel"/>
    <w:tmpl w:val="FDA0792A"/>
    <w:lvl w:ilvl="0" w:tplc="197E7FD8">
      <w:start w:val="6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9EE2581"/>
    <w:multiLevelType w:val="hybridMultilevel"/>
    <w:tmpl w:val="6F966D6A"/>
    <w:lvl w:ilvl="0" w:tplc="7332B348">
      <w:start w:val="9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5E8343E"/>
    <w:multiLevelType w:val="hybridMultilevel"/>
    <w:tmpl w:val="45A2C490"/>
    <w:lvl w:ilvl="0" w:tplc="89085C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71B3"/>
    <w:rsid w:val="00062491"/>
    <w:rsid w:val="001B71B3"/>
    <w:rsid w:val="003C1BCC"/>
    <w:rsid w:val="004673DF"/>
    <w:rsid w:val="004A54B9"/>
    <w:rsid w:val="00575564"/>
    <w:rsid w:val="005F0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1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71B3"/>
    <w:pPr>
      <w:keepNext/>
      <w:spacing w:before="240" w:after="60" w:line="276" w:lineRule="auto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71B3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paragraph" w:styleId="3">
    <w:name w:val="Body Text 3"/>
    <w:basedOn w:val="a"/>
    <w:link w:val="30"/>
    <w:uiPriority w:val="99"/>
    <w:rsid w:val="001B71B3"/>
    <w:pPr>
      <w:suppressAutoHyphens/>
      <w:autoSpaceDE w:val="0"/>
      <w:autoSpaceDN w:val="0"/>
      <w:adjustRightInd w:val="0"/>
      <w:ind w:right="264"/>
    </w:pPr>
    <w:rPr>
      <w:rFonts w:ascii="Calibri" w:hAnsi="Calibri" w:cs="Calibri"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rsid w:val="001B71B3"/>
    <w:rPr>
      <w:rFonts w:ascii="Calibri" w:eastAsia="Times New Roman" w:hAnsi="Calibri" w:cs="Calibri"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71B3"/>
    <w:pPr>
      <w:spacing w:after="120" w:line="276" w:lineRule="auto"/>
      <w:ind w:left="283"/>
    </w:pPr>
    <w:rPr>
      <w:rFonts w:ascii="Calibri" w:hAnsi="Calibri" w:cs="Calibri"/>
      <w:sz w:val="22"/>
      <w:szCs w:val="22"/>
    </w:rPr>
  </w:style>
  <w:style w:type="character" w:customStyle="1" w:styleId="a4">
    <w:name w:val="Основной текст с отступом Знак"/>
    <w:basedOn w:val="a0"/>
    <w:link w:val="a3"/>
    <w:uiPriority w:val="99"/>
    <w:rsid w:val="001B71B3"/>
    <w:rPr>
      <w:rFonts w:ascii="Calibri" w:eastAsia="Times New Roman" w:hAnsi="Calibri" w:cs="Calibri"/>
      <w:lang w:eastAsia="ru-RU"/>
    </w:rPr>
  </w:style>
  <w:style w:type="paragraph" w:styleId="a5">
    <w:name w:val="List Paragraph"/>
    <w:basedOn w:val="a"/>
    <w:uiPriority w:val="99"/>
    <w:qFormat/>
    <w:rsid w:val="001B71B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apple-style-span">
    <w:name w:val="apple-style-span"/>
    <w:basedOn w:val="a0"/>
    <w:uiPriority w:val="99"/>
    <w:rsid w:val="001B71B3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1B71B3"/>
    <w:rPr>
      <w:rFonts w:cs="Times New Roman"/>
    </w:rPr>
  </w:style>
  <w:style w:type="paragraph" w:customStyle="1" w:styleId="ConsPlusTitle">
    <w:name w:val="ConsPlusTitle"/>
    <w:uiPriority w:val="99"/>
    <w:rsid w:val="001B71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6">
    <w:name w:val="Strong"/>
    <w:basedOn w:val="a0"/>
    <w:uiPriority w:val="99"/>
    <w:qFormat/>
    <w:rsid w:val="001B71B3"/>
    <w:rPr>
      <w:rFonts w:cs="Times New Roman"/>
      <w:b/>
      <w:bCs/>
    </w:rPr>
  </w:style>
  <w:style w:type="character" w:customStyle="1" w:styleId="a7">
    <w:name w:val="Текст выделеный"/>
    <w:basedOn w:val="a0"/>
    <w:uiPriority w:val="99"/>
    <w:rsid w:val="001B71B3"/>
    <w:rPr>
      <w:rFonts w:cs="Times New Roman"/>
      <w:b/>
      <w:bCs/>
    </w:rPr>
  </w:style>
  <w:style w:type="character" w:styleId="a8">
    <w:name w:val="Hyperlink"/>
    <w:basedOn w:val="a0"/>
    <w:uiPriority w:val="99"/>
    <w:semiHidden/>
    <w:rsid w:val="001B71B3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4A54B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54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13" Type="http://schemas.openxmlformats.org/officeDocument/2006/relationships/hyperlink" Target="consultantplus://offline/main?base=MED;n=35017;fld=134;dst=100009" TargetMode="External"/><Relationship Id="rId18" Type="http://schemas.openxmlformats.org/officeDocument/2006/relationships/hyperlink" Target="consultantplus://offline/main?base=MED;n=26419;fld=134;dst=100009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main?base=MED;n=26419;fld=134;dst=100009" TargetMode="External"/><Relationship Id="rId7" Type="http://schemas.openxmlformats.org/officeDocument/2006/relationships/hyperlink" Target="consultantplus://offline/main?base=MED;n=35017;fld=134;dst=100009" TargetMode="External"/><Relationship Id="rId12" Type="http://schemas.openxmlformats.org/officeDocument/2006/relationships/hyperlink" Target="consultantplus://offline/main?base=MED;n=26419;fld=134;dst=100009" TargetMode="External"/><Relationship Id="rId17" Type="http://schemas.openxmlformats.org/officeDocument/2006/relationships/hyperlink" Target="consultantplus://offline/main?base=MED;n=41168;fld=134;dst=100006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main?base=MED;n=35017;fld=134;dst=100009" TargetMode="External"/><Relationship Id="rId20" Type="http://schemas.openxmlformats.org/officeDocument/2006/relationships/hyperlink" Target="consultantplus://offline/main?base=MED;n=41168;fld=134;dst=100006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11" Type="http://schemas.openxmlformats.org/officeDocument/2006/relationships/hyperlink" Target="consultantplus://offline/main?base=MED;n=41168;fld=134;dst=100006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MED;n=26419;fld=134;dst=100009" TargetMode="External"/><Relationship Id="rId23" Type="http://schemas.openxmlformats.org/officeDocument/2006/relationships/hyperlink" Target="consultantplus://offline/main?base=MED;n=41168;fld=134;dst=100006" TargetMode="External"/><Relationship Id="rId10" Type="http://schemas.openxmlformats.org/officeDocument/2006/relationships/hyperlink" Target="consultantplus://offline/main?base=MED;n=35017;fld=134;dst=100009" TargetMode="External"/><Relationship Id="rId19" Type="http://schemas.openxmlformats.org/officeDocument/2006/relationships/hyperlink" Target="consultantplus://offline/main?base=MED;n=35017;fld=134;dst=100009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26419;fld=134;dst=100009" TargetMode="External"/><Relationship Id="rId14" Type="http://schemas.openxmlformats.org/officeDocument/2006/relationships/hyperlink" Target="consultantplus://offline/main?base=MED;n=41168;fld=134;dst=100006" TargetMode="External"/><Relationship Id="rId22" Type="http://schemas.openxmlformats.org/officeDocument/2006/relationships/hyperlink" Target="consultantplus://offline/main?base=MED;n=35017;fld=134;dst=1000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4102</Words>
  <Characters>23388</Characters>
  <Application>Microsoft Office Word</Application>
  <DocSecurity>0</DocSecurity>
  <Lines>194</Lines>
  <Paragraphs>54</Paragraphs>
  <ScaleCrop>false</ScaleCrop>
  <Company>WolfishLair</Company>
  <LinksUpToDate>false</LinksUpToDate>
  <CharactersWithSpaces>27436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Радик</dc:creator>
  <cp:keywords/>
  <dc:description/>
  <cp:lastModifiedBy>FORCE</cp:lastModifiedBy>
  <cp:revision>5</cp:revision>
  <dcterms:created xsi:type="dcterms:W3CDTF">2017-12-24T08:47:00Z</dcterms:created>
  <dcterms:modified xsi:type="dcterms:W3CDTF">2018-11-06T19:31:00Z</dcterms:modified>
</cp:coreProperties>
</file>